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1B58" w14:textId="77777777" w:rsidR="000C08C5" w:rsidRDefault="000C08C5">
      <w:pPr>
        <w:rPr>
          <w:rFonts w:hint="eastAsia"/>
        </w:rPr>
      </w:pPr>
    </w:p>
    <w:p w14:paraId="4705AF34" w14:textId="77777777" w:rsidR="000C08C5" w:rsidRDefault="000C08C5">
      <w:pPr>
        <w:rPr>
          <w:rFonts w:hint="eastAsia"/>
        </w:rPr>
      </w:pPr>
      <w:r>
        <w:rPr>
          <w:rFonts w:hint="eastAsia"/>
        </w:rPr>
        <w:t>第一行的拼音怎么写</w:t>
      </w:r>
    </w:p>
    <w:p w14:paraId="07C3DCF5" w14:textId="77777777" w:rsidR="000C08C5" w:rsidRDefault="000C08C5">
      <w:pPr>
        <w:rPr>
          <w:rFonts w:hint="eastAsia"/>
        </w:rPr>
      </w:pPr>
      <w:r>
        <w:rPr>
          <w:rFonts w:hint="eastAsia"/>
        </w:rPr>
        <w:t>在学习汉语的过程中，拼音作为汉字的音标系统，扮演着非常重要的角色。它不仅帮助人们正确发音，也是外国人学习中文的一个重要工具。而当我们提到“第一行”的拼音时，首先需要明确的是，“第一行”这个短语指的是某一段文字、表格或文档中的首个行列出的内容。</w:t>
      </w:r>
    </w:p>
    <w:p w14:paraId="259B5A08" w14:textId="77777777" w:rsidR="000C08C5" w:rsidRDefault="000C08C5">
      <w:pPr>
        <w:rPr>
          <w:rFonts w:hint="eastAsia"/>
        </w:rPr>
      </w:pPr>
    </w:p>
    <w:p w14:paraId="63550665" w14:textId="77777777" w:rsidR="000C08C5" w:rsidRDefault="000C08C5">
      <w:pPr>
        <w:rPr>
          <w:rFonts w:hint="eastAsia"/>
        </w:rPr>
      </w:pPr>
    </w:p>
    <w:p w14:paraId="5CE886C7" w14:textId="77777777" w:rsidR="000C08C5" w:rsidRDefault="000C08C5">
      <w:pPr>
        <w:rPr>
          <w:rFonts w:hint="eastAsia"/>
        </w:rPr>
      </w:pPr>
      <w:r>
        <w:rPr>
          <w:rFonts w:hint="eastAsia"/>
        </w:rPr>
        <w:t>拼音的基础知识</w:t>
      </w:r>
    </w:p>
    <w:p w14:paraId="58D3EDD4" w14:textId="77777777" w:rsidR="000C08C5" w:rsidRDefault="000C08C5">
      <w:pPr>
        <w:rPr>
          <w:rFonts w:hint="eastAsia"/>
        </w:rPr>
      </w:pPr>
      <w:r>
        <w:rPr>
          <w:rFonts w:hint="eastAsia"/>
        </w:rPr>
        <w:t>拼音是由声母、韵母和声调三部分组成的。对于“第一行”这三个字来说，它们各自的拼音分别是：“第”（dì）、“一”（yī）和“行”（háng）。这里，“第”是第四声，表示下降的声调；“一”在单独使用或者位于词语的第一个字时读第一声，是高平调；“行”，在这里作为名词，意为一行或排，读第二声，是一个升调。</w:t>
      </w:r>
    </w:p>
    <w:p w14:paraId="233D66D3" w14:textId="77777777" w:rsidR="000C08C5" w:rsidRDefault="000C08C5">
      <w:pPr>
        <w:rPr>
          <w:rFonts w:hint="eastAsia"/>
        </w:rPr>
      </w:pPr>
    </w:p>
    <w:p w14:paraId="2AFC9F94" w14:textId="77777777" w:rsidR="000C08C5" w:rsidRDefault="000C08C5">
      <w:pPr>
        <w:rPr>
          <w:rFonts w:hint="eastAsia"/>
        </w:rPr>
      </w:pPr>
    </w:p>
    <w:p w14:paraId="0CBD4CD2" w14:textId="77777777" w:rsidR="000C08C5" w:rsidRDefault="000C08C5">
      <w:pPr>
        <w:rPr>
          <w:rFonts w:hint="eastAsia"/>
        </w:rPr>
      </w:pPr>
      <w:r>
        <w:rPr>
          <w:rFonts w:hint="eastAsia"/>
        </w:rPr>
        <w:t>拼音的实际应用</w:t>
      </w:r>
    </w:p>
    <w:p w14:paraId="7E741A73" w14:textId="77777777" w:rsidR="000C08C5" w:rsidRDefault="000C08C5">
      <w:pPr>
        <w:rPr>
          <w:rFonts w:hint="eastAsia"/>
        </w:rPr>
      </w:pPr>
      <w:r>
        <w:rPr>
          <w:rFonts w:hint="eastAsia"/>
        </w:rPr>
        <w:t>了解了这些基础之后，我们可以将“第一行”的拼音写作“dì yī háng”。这一知识点在日常生活中有着广泛的应用。例如，在学校教育中，教师可能会要求学生标注课文或诗歌的第一行拼音，以帮助初学者更好地掌握正确的发音。在计算机科学领域，当涉及到文本处理或编程时，理解如何准确地输入和识别特定行的文字也变得至关重要。</w:t>
      </w:r>
    </w:p>
    <w:p w14:paraId="572DB4A8" w14:textId="77777777" w:rsidR="000C08C5" w:rsidRDefault="000C08C5">
      <w:pPr>
        <w:rPr>
          <w:rFonts w:hint="eastAsia"/>
        </w:rPr>
      </w:pPr>
    </w:p>
    <w:p w14:paraId="1D3DB56E" w14:textId="77777777" w:rsidR="000C08C5" w:rsidRDefault="000C08C5">
      <w:pPr>
        <w:rPr>
          <w:rFonts w:hint="eastAsia"/>
        </w:rPr>
      </w:pPr>
    </w:p>
    <w:p w14:paraId="5CEA7AA3" w14:textId="77777777" w:rsidR="000C08C5" w:rsidRDefault="000C08C5">
      <w:pPr>
        <w:rPr>
          <w:rFonts w:hint="eastAsia"/>
        </w:rPr>
      </w:pPr>
      <w:r>
        <w:rPr>
          <w:rFonts w:hint="eastAsia"/>
        </w:rPr>
        <w:t>进一步的学习建议</w:t>
      </w:r>
    </w:p>
    <w:p w14:paraId="1E21194C" w14:textId="77777777" w:rsidR="000C08C5" w:rsidRDefault="000C08C5">
      <w:pPr>
        <w:rPr>
          <w:rFonts w:hint="eastAsia"/>
        </w:rPr>
      </w:pPr>
      <w:r>
        <w:rPr>
          <w:rFonts w:hint="eastAsia"/>
        </w:rPr>
        <w:t>想要深入学习拼音以及汉字的朋友可以从几个方面入手。首先是加强对声母、韵母及其组合的记忆，这有助于提高对新词的快速认读能力。通过听音频材料来模仿标准发音，可以有效地改善自己的语音语调。多进行阅读练习，特别是那些带有拼音注释的文章，这样既能增加词汇量，也能加深对不同字词拼音的理解。</w:t>
      </w:r>
    </w:p>
    <w:p w14:paraId="473B7C2D" w14:textId="77777777" w:rsidR="000C08C5" w:rsidRDefault="000C08C5">
      <w:pPr>
        <w:rPr>
          <w:rFonts w:hint="eastAsia"/>
        </w:rPr>
      </w:pPr>
    </w:p>
    <w:p w14:paraId="38E27601" w14:textId="77777777" w:rsidR="000C08C5" w:rsidRDefault="000C08C5">
      <w:pPr>
        <w:rPr>
          <w:rFonts w:hint="eastAsia"/>
        </w:rPr>
      </w:pPr>
    </w:p>
    <w:p w14:paraId="3EC92472" w14:textId="77777777" w:rsidR="000C08C5" w:rsidRDefault="000C08C5">
      <w:pPr>
        <w:rPr>
          <w:rFonts w:hint="eastAsia"/>
        </w:rPr>
      </w:pPr>
      <w:r>
        <w:rPr>
          <w:rFonts w:hint="eastAsia"/>
        </w:rPr>
        <w:t>最后的总结</w:t>
      </w:r>
    </w:p>
    <w:p w14:paraId="0EB51D7F" w14:textId="77777777" w:rsidR="000C08C5" w:rsidRDefault="000C08C5">
      <w:pPr>
        <w:rPr>
          <w:rFonts w:hint="eastAsia"/>
        </w:rPr>
      </w:pPr>
      <w:r>
        <w:rPr>
          <w:rFonts w:hint="eastAsia"/>
        </w:rPr>
        <w:t>“第一行”的拼音“dì yī háng”虽然简单，但它背后涉及的知识点却十分丰富。从基本的拼音构成到实际的应用场景，再到如何进一步提升自己的语言技能，每个环节都值得我们去深入探索。希望每位学习者都能找到适合自己的学习方法，享受学习汉语带来的乐趣。</w:t>
      </w:r>
    </w:p>
    <w:p w14:paraId="0F3861A9" w14:textId="77777777" w:rsidR="000C08C5" w:rsidRDefault="000C08C5">
      <w:pPr>
        <w:rPr>
          <w:rFonts w:hint="eastAsia"/>
        </w:rPr>
      </w:pPr>
    </w:p>
    <w:p w14:paraId="110279D2" w14:textId="77777777" w:rsidR="000C08C5" w:rsidRDefault="000C08C5">
      <w:pPr>
        <w:rPr>
          <w:rFonts w:hint="eastAsia"/>
        </w:rPr>
      </w:pPr>
    </w:p>
    <w:p w14:paraId="6652EEB4" w14:textId="77777777" w:rsidR="000C08C5" w:rsidRDefault="000C08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3FC90" w14:textId="00C37B04" w:rsidR="00572107" w:rsidRDefault="00572107"/>
    <w:sectPr w:rsidR="00572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07"/>
    <w:rsid w:val="000C08C5"/>
    <w:rsid w:val="00317C12"/>
    <w:rsid w:val="0057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FBE9E-A2CD-4040-AF04-3730FB06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