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6F80" w14:textId="77777777" w:rsidR="009D1997" w:rsidRDefault="009D1997">
      <w:pPr>
        <w:rPr>
          <w:rFonts w:hint="eastAsia"/>
        </w:rPr>
      </w:pPr>
    </w:p>
    <w:p w14:paraId="6C222A89" w14:textId="77777777" w:rsidR="009D1997" w:rsidRDefault="009D1997">
      <w:pPr>
        <w:rPr>
          <w:rFonts w:hint="eastAsia"/>
        </w:rPr>
      </w:pPr>
      <w:r>
        <w:rPr>
          <w:rFonts w:hint="eastAsia"/>
        </w:rPr>
        <w:t>笛子怎么的拼音怎么拼写</w:t>
      </w:r>
    </w:p>
    <w:p w14:paraId="61AA5BF8" w14:textId="77777777" w:rsidR="009D1997" w:rsidRDefault="009D1997">
      <w:pPr>
        <w:rPr>
          <w:rFonts w:hint="eastAsia"/>
        </w:rPr>
      </w:pPr>
      <w:r>
        <w:rPr>
          <w:rFonts w:hint="eastAsia"/>
        </w:rPr>
        <w:t>笛子，作为中国传统乐器之一，其音色清澈悦耳，深受广大音乐爱好者的喜爱。在汉语中，“笛子”的拼音写作“dí zi”。其中，“笛”字的拼音是“dí”，而“子”字在此处读作轻声“zi”。了解和正确使用拼音对于学习汉语、传播中国文化有着重要意义。</w:t>
      </w:r>
    </w:p>
    <w:p w14:paraId="41BE2C7F" w14:textId="77777777" w:rsidR="009D1997" w:rsidRDefault="009D1997">
      <w:pPr>
        <w:rPr>
          <w:rFonts w:hint="eastAsia"/>
        </w:rPr>
      </w:pPr>
    </w:p>
    <w:p w14:paraId="09E85246" w14:textId="77777777" w:rsidR="009D1997" w:rsidRDefault="009D1997">
      <w:pPr>
        <w:rPr>
          <w:rFonts w:hint="eastAsia"/>
        </w:rPr>
      </w:pPr>
    </w:p>
    <w:p w14:paraId="5B920044" w14:textId="77777777" w:rsidR="009D1997" w:rsidRDefault="009D1997">
      <w:pPr>
        <w:rPr>
          <w:rFonts w:hint="eastAsia"/>
        </w:rPr>
      </w:pPr>
      <w:r>
        <w:rPr>
          <w:rFonts w:hint="eastAsia"/>
        </w:rPr>
        <w:t>笛子的历史渊源</w:t>
      </w:r>
    </w:p>
    <w:p w14:paraId="0A1E54BD" w14:textId="77777777" w:rsidR="009D1997" w:rsidRDefault="009D1997">
      <w:pPr>
        <w:rPr>
          <w:rFonts w:hint="eastAsia"/>
        </w:rPr>
      </w:pPr>
      <w:r>
        <w:rPr>
          <w:rFonts w:hint="eastAsia"/>
        </w:rPr>
        <w:t>笛子在中国有着悠久的历史，可以追溯到新石器时代晚期。最早的笛子是由竹子制成，随着时间的发展，制作材料也逐渐多样化，包括玉、骨等。从古代文献记载来看，笛子不仅用于民间音乐表演，也是宫廷音乐不可或缺的一部分。它承载着丰富的文化内涵和历史价值，是中国传统音乐文化的瑰宝。</w:t>
      </w:r>
    </w:p>
    <w:p w14:paraId="0F7AEBDE" w14:textId="77777777" w:rsidR="009D1997" w:rsidRDefault="009D1997">
      <w:pPr>
        <w:rPr>
          <w:rFonts w:hint="eastAsia"/>
        </w:rPr>
      </w:pPr>
    </w:p>
    <w:p w14:paraId="0A738E58" w14:textId="77777777" w:rsidR="009D1997" w:rsidRDefault="009D1997">
      <w:pPr>
        <w:rPr>
          <w:rFonts w:hint="eastAsia"/>
        </w:rPr>
      </w:pPr>
    </w:p>
    <w:p w14:paraId="4029EEB6" w14:textId="77777777" w:rsidR="009D1997" w:rsidRDefault="009D1997">
      <w:pPr>
        <w:rPr>
          <w:rFonts w:hint="eastAsia"/>
        </w:rPr>
      </w:pPr>
      <w:r>
        <w:rPr>
          <w:rFonts w:hint="eastAsia"/>
        </w:rPr>
        <w:t>笛子的发音原理及演奏技巧</w:t>
      </w:r>
    </w:p>
    <w:p w14:paraId="51E18DA1" w14:textId="77777777" w:rsidR="009D1997" w:rsidRDefault="009D1997">
      <w:pPr>
        <w:rPr>
          <w:rFonts w:hint="eastAsia"/>
        </w:rPr>
      </w:pPr>
      <w:r>
        <w:rPr>
          <w:rFonts w:hint="eastAsia"/>
        </w:rPr>
        <w:t>笛子通过气流振动空气柱发声，不同的指法和吹奏力度能够产生丰富多彩的音调变化。学习者首先需要掌握正确的呼吸方法，即腹式呼吸法，这样才能保证长时间稳定的气息供应。手指灵活度的训练也非常关键，要能迅速准确地变换指法以完成复杂的旋律。还有滑音、颤音等多种装饰性演奏技巧，能够让音乐更加生动。</w:t>
      </w:r>
    </w:p>
    <w:p w14:paraId="75FA7903" w14:textId="77777777" w:rsidR="009D1997" w:rsidRDefault="009D1997">
      <w:pPr>
        <w:rPr>
          <w:rFonts w:hint="eastAsia"/>
        </w:rPr>
      </w:pPr>
    </w:p>
    <w:p w14:paraId="42EB0CE8" w14:textId="77777777" w:rsidR="009D1997" w:rsidRDefault="009D1997">
      <w:pPr>
        <w:rPr>
          <w:rFonts w:hint="eastAsia"/>
        </w:rPr>
      </w:pPr>
    </w:p>
    <w:p w14:paraId="1206B6C6" w14:textId="77777777" w:rsidR="009D1997" w:rsidRDefault="009D1997">
      <w:pPr>
        <w:rPr>
          <w:rFonts w:hint="eastAsia"/>
        </w:rPr>
      </w:pPr>
      <w:r>
        <w:rPr>
          <w:rFonts w:hint="eastAsia"/>
        </w:rPr>
        <w:t>如何正确拼写“笛子”的拼音</w:t>
      </w:r>
    </w:p>
    <w:p w14:paraId="2962F687" w14:textId="77777777" w:rsidR="009D1997" w:rsidRDefault="009D1997">
      <w:pPr>
        <w:rPr>
          <w:rFonts w:hint="eastAsia"/>
        </w:rPr>
      </w:pPr>
      <w:r>
        <w:rPr>
          <w:rFonts w:hint="eastAsia"/>
        </w:rPr>
        <w:t>在汉语拼音系统中，“笛子”的拼音“dí zi”遵循了汉语拼音的基本规则。值得注意的是，“子”在这个词组里通常读作轻声，这意味着它的声调不明显，发音较短促。在书写时，应确保“dí”带有第二声的声调符号，而“zi”则不需要标注声调。这反映了汉语拼音的一个特点：当某些词语中的字读作轻声时，其拼音后不会附加声调标记。</w:t>
      </w:r>
    </w:p>
    <w:p w14:paraId="725D54BE" w14:textId="77777777" w:rsidR="009D1997" w:rsidRDefault="009D1997">
      <w:pPr>
        <w:rPr>
          <w:rFonts w:hint="eastAsia"/>
        </w:rPr>
      </w:pPr>
    </w:p>
    <w:p w14:paraId="7F3F2DA0" w14:textId="77777777" w:rsidR="009D1997" w:rsidRDefault="009D1997">
      <w:pPr>
        <w:rPr>
          <w:rFonts w:hint="eastAsia"/>
        </w:rPr>
      </w:pPr>
    </w:p>
    <w:p w14:paraId="12979054" w14:textId="77777777" w:rsidR="009D1997" w:rsidRDefault="009D1997">
      <w:pPr>
        <w:rPr>
          <w:rFonts w:hint="eastAsia"/>
        </w:rPr>
      </w:pPr>
      <w:r>
        <w:rPr>
          <w:rFonts w:hint="eastAsia"/>
        </w:rPr>
        <w:t>笛子在现代社会的影响与发展</w:t>
      </w:r>
    </w:p>
    <w:p w14:paraId="7040E2E1" w14:textId="77777777" w:rsidR="009D1997" w:rsidRDefault="009D1997">
      <w:pPr>
        <w:rPr>
          <w:rFonts w:hint="eastAsia"/>
        </w:rPr>
      </w:pPr>
      <w:r>
        <w:rPr>
          <w:rFonts w:hint="eastAsia"/>
        </w:rPr>
        <w:t>随着中国文化的国际传播，越来越多的人开始了解并喜爱上笛子这种古老而迷人的乐器。现代音乐创作中，笛子也被广泛运用，既保留了传统的韵味，又尝试与流行音乐、爵士乐等不同风格相结合，展现了无限的可能性。同时，各种线上线下的教学资源使得更多人有机会接触和学习笛子，促进了这一传统文化艺术的传承与发展。</w:t>
      </w:r>
    </w:p>
    <w:p w14:paraId="0D845153" w14:textId="77777777" w:rsidR="009D1997" w:rsidRDefault="009D1997">
      <w:pPr>
        <w:rPr>
          <w:rFonts w:hint="eastAsia"/>
        </w:rPr>
      </w:pPr>
    </w:p>
    <w:p w14:paraId="6B629410" w14:textId="77777777" w:rsidR="009D1997" w:rsidRDefault="009D1997">
      <w:pPr>
        <w:rPr>
          <w:rFonts w:hint="eastAsia"/>
        </w:rPr>
      </w:pPr>
    </w:p>
    <w:p w14:paraId="384EFCFF" w14:textId="77777777" w:rsidR="009D1997" w:rsidRDefault="009D19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ED7EE" w14:textId="3FD70E5E" w:rsidR="0059507A" w:rsidRDefault="0059507A"/>
    <w:sectPr w:rsidR="00595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7A"/>
    <w:rsid w:val="00317C12"/>
    <w:rsid w:val="0059507A"/>
    <w:rsid w:val="009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AD889-8A8B-4B71-A0B4-A4C43C72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