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25F4" w14:textId="77777777" w:rsidR="00F948AF" w:rsidRDefault="00F948AF">
      <w:pPr>
        <w:rPr>
          <w:rFonts w:hint="eastAsia"/>
        </w:rPr>
      </w:pPr>
      <w:r>
        <w:rPr>
          <w:rFonts w:hint="eastAsia"/>
        </w:rPr>
        <w:t>竿的拼音怎么拼：从汉字到拼音的探索</w:t>
      </w:r>
    </w:p>
    <w:p w14:paraId="06577B63" w14:textId="77777777" w:rsidR="00F948AF" w:rsidRDefault="00F948AF">
      <w:pPr>
        <w:rPr>
          <w:rFonts w:hint="eastAsia"/>
        </w:rPr>
      </w:pPr>
    </w:p>
    <w:p w14:paraId="5FD37A25" w14:textId="77777777" w:rsidR="00F948AF" w:rsidRDefault="00F948AF">
      <w:pPr>
        <w:rPr>
          <w:rFonts w:hint="eastAsia"/>
        </w:rPr>
      </w:pPr>
      <w:r>
        <w:rPr>
          <w:rFonts w:hint="eastAsia"/>
        </w:rPr>
        <w:t>在汉语拼音的学习过程中，我们常常会遇到一些看似简单却容易混淆的字词。比如“竿”这个字，它的拼音是gān。虽然看起来并不复杂，但深入探讨其发音规律和应用场景，却能让我们对汉语拼音体系有更全面的认识。“竿”的拼音究竟是如何拼读的？它背后又有哪些语言学上的奥秘呢？接下来，我们将从多个角度来解析这个问题。</w:t>
      </w:r>
    </w:p>
    <w:p w14:paraId="10DB2B94" w14:textId="77777777" w:rsidR="00F948AF" w:rsidRDefault="00F948AF">
      <w:pPr>
        <w:rPr>
          <w:rFonts w:hint="eastAsia"/>
        </w:rPr>
      </w:pPr>
    </w:p>
    <w:p w14:paraId="47AD51A6" w14:textId="77777777" w:rsidR="00F948AF" w:rsidRDefault="00F948AF">
      <w:pPr>
        <w:rPr>
          <w:rFonts w:hint="eastAsia"/>
        </w:rPr>
      </w:pPr>
    </w:p>
    <w:p w14:paraId="3A3C3F86" w14:textId="77777777" w:rsidR="00F948AF" w:rsidRDefault="00F948AF">
      <w:pPr>
        <w:rPr>
          <w:rFonts w:hint="eastAsia"/>
        </w:rPr>
      </w:pPr>
      <w:r>
        <w:rPr>
          <w:rFonts w:hint="eastAsia"/>
        </w:rPr>
        <w:t>竿的拼音构成：声母与韵母的结合</w:t>
      </w:r>
    </w:p>
    <w:p w14:paraId="0AF732A0" w14:textId="77777777" w:rsidR="00F948AF" w:rsidRDefault="00F948AF">
      <w:pPr>
        <w:rPr>
          <w:rFonts w:hint="eastAsia"/>
        </w:rPr>
      </w:pPr>
    </w:p>
    <w:p w14:paraId="02840EE8" w14:textId="77777777" w:rsidR="00F948AF" w:rsidRDefault="00F948AF">
      <w:pPr>
        <w:rPr>
          <w:rFonts w:hint="eastAsia"/>
        </w:rPr>
      </w:pPr>
      <w:r>
        <w:rPr>
          <w:rFonts w:hint="eastAsia"/>
        </w:rPr>
        <w:t>“竿”的拼音由两个部分组成：声母g和韵母ān。其中，声母g是一个清辅音，发音时需要将舌头后缩，气流从喉咙冲出，形成一种爆破音。而韵母ān则是一个前鼻音，发音时口腔打开，舌尖抵住上齿龈，同时鼻腔共鸣参与发声。两者的结合使得“竿”的发音既清晰又圆润，符合普通话的标准规范。需要注意的是，“竿”的声调为第一声（阴平），发音时应保持平稳且高亢，避免出现升降变化。</w:t>
      </w:r>
    </w:p>
    <w:p w14:paraId="70BB2149" w14:textId="77777777" w:rsidR="00F948AF" w:rsidRDefault="00F948AF">
      <w:pPr>
        <w:rPr>
          <w:rFonts w:hint="eastAsia"/>
        </w:rPr>
      </w:pPr>
    </w:p>
    <w:p w14:paraId="49EA0233" w14:textId="77777777" w:rsidR="00F948AF" w:rsidRDefault="00F948AF">
      <w:pPr>
        <w:rPr>
          <w:rFonts w:hint="eastAsia"/>
        </w:rPr>
      </w:pPr>
    </w:p>
    <w:p w14:paraId="441D7AD9" w14:textId="77777777" w:rsidR="00F948AF" w:rsidRDefault="00F948AF">
      <w:pPr>
        <w:rPr>
          <w:rFonts w:hint="eastAsia"/>
        </w:rPr>
      </w:pPr>
      <w:r>
        <w:rPr>
          <w:rFonts w:hint="eastAsia"/>
        </w:rPr>
        <w:t>竿的常见用法：词语中的拼音应用</w:t>
      </w:r>
    </w:p>
    <w:p w14:paraId="7D534B0E" w14:textId="77777777" w:rsidR="00F948AF" w:rsidRDefault="00F948AF">
      <w:pPr>
        <w:rPr>
          <w:rFonts w:hint="eastAsia"/>
        </w:rPr>
      </w:pPr>
    </w:p>
    <w:p w14:paraId="513AC8F6" w14:textId="77777777" w:rsidR="00F948AF" w:rsidRDefault="00F948AF">
      <w:pPr>
        <w:rPr>
          <w:rFonts w:hint="eastAsia"/>
        </w:rPr>
      </w:pPr>
      <w:r>
        <w:rPr>
          <w:rFonts w:hint="eastAsia"/>
        </w:rPr>
        <w:t>在日常生活中，“竿”字经常出现在各种词汇中，例如“竹竿”“钓竿”“旗竿”等。这些词语中的“竿”都统一使用gān这一拼音。以“钓竿”为例，其完整拼音为diào gān，其中“钓”的声调为第四声（去声），“竿”仍保持第一声不变。这种固定的拼音规则有助于学习者快速掌握词语的正确读音。值得注意的是，在连读过程中，由于普通话的轻重音规律，“竿”可能会显得稍微弱化，但这并不影响其基本发音。</w:t>
      </w:r>
    </w:p>
    <w:p w14:paraId="40B5F617" w14:textId="77777777" w:rsidR="00F948AF" w:rsidRDefault="00F948AF">
      <w:pPr>
        <w:rPr>
          <w:rFonts w:hint="eastAsia"/>
        </w:rPr>
      </w:pPr>
    </w:p>
    <w:p w14:paraId="0D28564B" w14:textId="77777777" w:rsidR="00F948AF" w:rsidRDefault="00F948AF">
      <w:pPr>
        <w:rPr>
          <w:rFonts w:hint="eastAsia"/>
        </w:rPr>
      </w:pPr>
    </w:p>
    <w:p w14:paraId="474259C4" w14:textId="77777777" w:rsidR="00F948AF" w:rsidRDefault="00F948AF">
      <w:pPr>
        <w:rPr>
          <w:rFonts w:hint="eastAsia"/>
        </w:rPr>
      </w:pPr>
      <w:r>
        <w:rPr>
          <w:rFonts w:hint="eastAsia"/>
        </w:rPr>
        <w:t>竿与其他同音字的区别：拼音辨析的重要性</w:t>
      </w:r>
    </w:p>
    <w:p w14:paraId="141DE85E" w14:textId="77777777" w:rsidR="00F948AF" w:rsidRDefault="00F948AF">
      <w:pPr>
        <w:rPr>
          <w:rFonts w:hint="eastAsia"/>
        </w:rPr>
      </w:pPr>
    </w:p>
    <w:p w14:paraId="392B30CF" w14:textId="77777777" w:rsidR="00F948AF" w:rsidRDefault="00F948AF">
      <w:pPr>
        <w:rPr>
          <w:rFonts w:hint="eastAsia"/>
        </w:rPr>
      </w:pPr>
      <w:r>
        <w:rPr>
          <w:rFonts w:hint="eastAsia"/>
        </w:rPr>
        <w:t>汉语中有许多同音字，它们在拼音上完全一致，但在意义和用法上却大相径庭。“竿”也不例外，它与“干”“甘”“柑”等字共享相同的拼音gān。然而，通过上下文语境以及具体的词汇搭配，我们可以轻松区分这些字的意义。例如，“甘拜下风”中的“甘”表示心甘情愿，而“柑橘”中的“柑”则是水果名称；相比之下，“竿”更多地用于描述长条形物体，如竹竿或钓竿。因此，在学习拼音的同时，理解汉字的具体含义同样重要。</w:t>
      </w:r>
    </w:p>
    <w:p w14:paraId="103D9DA8" w14:textId="77777777" w:rsidR="00F948AF" w:rsidRDefault="00F948AF">
      <w:pPr>
        <w:rPr>
          <w:rFonts w:hint="eastAsia"/>
        </w:rPr>
      </w:pPr>
    </w:p>
    <w:p w14:paraId="77AB2F0D" w14:textId="77777777" w:rsidR="00F948AF" w:rsidRDefault="00F948AF">
      <w:pPr>
        <w:rPr>
          <w:rFonts w:hint="eastAsia"/>
        </w:rPr>
      </w:pPr>
    </w:p>
    <w:p w14:paraId="0D7D3FAE" w14:textId="77777777" w:rsidR="00F948AF" w:rsidRDefault="00F948AF">
      <w:pPr>
        <w:rPr>
          <w:rFonts w:hint="eastAsia"/>
        </w:rPr>
      </w:pPr>
      <w:r>
        <w:rPr>
          <w:rFonts w:hint="eastAsia"/>
        </w:rPr>
        <w:t>竿的拼音教学：如何帮助学生掌握正确发音</w:t>
      </w:r>
    </w:p>
    <w:p w14:paraId="484FA40F" w14:textId="77777777" w:rsidR="00F948AF" w:rsidRDefault="00F948AF">
      <w:pPr>
        <w:rPr>
          <w:rFonts w:hint="eastAsia"/>
        </w:rPr>
      </w:pPr>
    </w:p>
    <w:p w14:paraId="1CD176F4" w14:textId="77777777" w:rsidR="00F948AF" w:rsidRDefault="00F948AF">
      <w:pPr>
        <w:rPr>
          <w:rFonts w:hint="eastAsia"/>
        </w:rPr>
      </w:pPr>
      <w:r>
        <w:rPr>
          <w:rFonts w:hint="eastAsia"/>
        </w:rPr>
        <w:t>对于初学者来说，掌握“竿”的正确拼音并非难事，但仍需注意一些细节问题。教师可以通过示范朗读的方式让学生模仿发音，重点强调声母g的爆破感和韵母ān的鼻音特点。可以利用图片或实物辅助教学，比如展示一根竹竿或钓竿，让学生将视觉形象与语音联系起来。设计一些趣味练习，如绕口令或拼音接龙游戏，能够有效提高学生的记忆效果。例如，“河边垂钓人，手持长钓竿”，这样的句子既能锻炼发音能力，又能增强语感。</w:t>
      </w:r>
    </w:p>
    <w:p w14:paraId="1BAB1EAD" w14:textId="77777777" w:rsidR="00F948AF" w:rsidRDefault="00F948AF">
      <w:pPr>
        <w:rPr>
          <w:rFonts w:hint="eastAsia"/>
        </w:rPr>
      </w:pPr>
    </w:p>
    <w:p w14:paraId="24FD28D8" w14:textId="77777777" w:rsidR="00F948AF" w:rsidRDefault="00F948AF">
      <w:pPr>
        <w:rPr>
          <w:rFonts w:hint="eastAsia"/>
        </w:rPr>
      </w:pPr>
    </w:p>
    <w:p w14:paraId="629ECB62" w14:textId="77777777" w:rsidR="00F948AF" w:rsidRDefault="00F948AF">
      <w:pPr>
        <w:rPr>
          <w:rFonts w:hint="eastAsia"/>
        </w:rPr>
      </w:pPr>
      <w:r>
        <w:rPr>
          <w:rFonts w:hint="eastAsia"/>
        </w:rPr>
        <w:t>最后的总结：竿的拼音不仅是知识更是文化</w:t>
      </w:r>
    </w:p>
    <w:p w14:paraId="2DA9FE90" w14:textId="77777777" w:rsidR="00F948AF" w:rsidRDefault="00F948AF">
      <w:pPr>
        <w:rPr>
          <w:rFonts w:hint="eastAsia"/>
        </w:rPr>
      </w:pPr>
    </w:p>
    <w:p w14:paraId="6FB91B68" w14:textId="77777777" w:rsidR="00F948AF" w:rsidRDefault="00F948AF">
      <w:pPr>
        <w:rPr>
          <w:rFonts w:hint="eastAsia"/>
        </w:rPr>
      </w:pPr>
      <w:r>
        <w:rPr>
          <w:rFonts w:hint="eastAsia"/>
        </w:rPr>
        <w:t>从“竿”的拼音gān出发，我们不仅了解了汉字拼音的基本规则，还感受到了汉语语言的魅力所在。每一个字、每一个音节背后，都蕴含着丰富的文化内涵和历史积淀。对于学习者而言，掌握正确的拼音只是第一步，更重要的是学会运用这些知识去表达思想、传递情感。希望通过对“竿”的拼音探讨，大家能够更加热爱我们的母语，并在实践中不断进步。毕竟，语言之美，正是在于它的多样性和生命力。</w:t>
      </w:r>
    </w:p>
    <w:p w14:paraId="397C2358" w14:textId="77777777" w:rsidR="00F948AF" w:rsidRDefault="00F948AF">
      <w:pPr>
        <w:rPr>
          <w:rFonts w:hint="eastAsia"/>
        </w:rPr>
      </w:pPr>
    </w:p>
    <w:p w14:paraId="3795E7BE" w14:textId="77777777" w:rsidR="00F948AF" w:rsidRDefault="00F94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A4A84" w14:textId="6A64C992" w:rsidR="00BA7296" w:rsidRDefault="00BA7296"/>
    <w:sectPr w:rsidR="00BA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96"/>
    <w:rsid w:val="00317C12"/>
    <w:rsid w:val="00BA7296"/>
    <w:rsid w:val="00F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1A7A9-DCE3-4D41-85BB-6C3D944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