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D314" w14:textId="77777777" w:rsidR="00840FBC" w:rsidRDefault="00840FBC">
      <w:pPr>
        <w:rPr>
          <w:rFonts w:hint="eastAsia"/>
        </w:rPr>
      </w:pPr>
    </w:p>
    <w:p w14:paraId="31873505" w14:textId="77777777" w:rsidR="00840FBC" w:rsidRDefault="00840FBC">
      <w:pPr>
        <w:rPr>
          <w:rFonts w:hint="eastAsia"/>
        </w:rPr>
      </w:pPr>
      <w:r>
        <w:rPr>
          <w:rFonts w:hint="eastAsia"/>
        </w:rPr>
        <w:t>秆杆的拼音怎么写</w:t>
      </w:r>
    </w:p>
    <w:p w14:paraId="316FCF3A" w14:textId="77777777" w:rsidR="00840FBC" w:rsidRDefault="00840FBC">
      <w:pPr>
        <w:rPr>
          <w:rFonts w:hint="eastAsia"/>
        </w:rPr>
      </w:pPr>
      <w:r>
        <w:rPr>
          <w:rFonts w:hint="eastAsia"/>
        </w:rPr>
        <w:t>在汉语中，“秆”和“杆”这两个字虽然看起来相似，但它们的含义和用法却有所不同。首先我们来了解一下这两个字的基本信息，包括它们的拼音。</w:t>
      </w:r>
    </w:p>
    <w:p w14:paraId="6E4FD107" w14:textId="77777777" w:rsidR="00840FBC" w:rsidRDefault="00840FBC">
      <w:pPr>
        <w:rPr>
          <w:rFonts w:hint="eastAsia"/>
        </w:rPr>
      </w:pPr>
    </w:p>
    <w:p w14:paraId="79F914B0" w14:textId="77777777" w:rsidR="00840FBC" w:rsidRDefault="00840FBC">
      <w:pPr>
        <w:rPr>
          <w:rFonts w:hint="eastAsia"/>
        </w:rPr>
      </w:pPr>
    </w:p>
    <w:p w14:paraId="640BF560" w14:textId="77777777" w:rsidR="00840FBC" w:rsidRDefault="00840FBC">
      <w:pPr>
        <w:rPr>
          <w:rFonts w:hint="eastAsia"/>
        </w:rPr>
      </w:pPr>
      <w:r>
        <w:rPr>
          <w:rFonts w:hint="eastAsia"/>
        </w:rPr>
        <w:t>秆的拼音与释义</w:t>
      </w:r>
    </w:p>
    <w:p w14:paraId="2B8703A9" w14:textId="77777777" w:rsidR="00840FBC" w:rsidRDefault="00840FBC">
      <w:pPr>
        <w:rPr>
          <w:rFonts w:hint="eastAsia"/>
        </w:rPr>
      </w:pPr>
      <w:r>
        <w:rPr>
          <w:rFonts w:hint="eastAsia"/>
        </w:rPr>
        <w:t>“秆”，其拼音写作“gǎn”。这个字主要指的是某些农作物成熟后剩下的茎部，例如麦秆、稻秆等。这些秸秆通常被用来作为动物饲料或者生物质能源的原材料。在农业生产中，合理利用秸秆对于环境保护具有重要意义。</w:t>
      </w:r>
    </w:p>
    <w:p w14:paraId="3A5BDDA6" w14:textId="77777777" w:rsidR="00840FBC" w:rsidRDefault="00840FBC">
      <w:pPr>
        <w:rPr>
          <w:rFonts w:hint="eastAsia"/>
        </w:rPr>
      </w:pPr>
    </w:p>
    <w:p w14:paraId="199269C5" w14:textId="77777777" w:rsidR="00840FBC" w:rsidRDefault="00840FBC">
      <w:pPr>
        <w:rPr>
          <w:rFonts w:hint="eastAsia"/>
        </w:rPr>
      </w:pPr>
    </w:p>
    <w:p w14:paraId="429F0349" w14:textId="77777777" w:rsidR="00840FBC" w:rsidRDefault="00840FBC">
      <w:pPr>
        <w:rPr>
          <w:rFonts w:hint="eastAsia"/>
        </w:rPr>
      </w:pPr>
      <w:r>
        <w:rPr>
          <w:rFonts w:hint="eastAsia"/>
        </w:rPr>
        <w:t>杆的拼音与应用</w:t>
      </w:r>
    </w:p>
    <w:p w14:paraId="517321F4" w14:textId="77777777" w:rsidR="00840FBC" w:rsidRDefault="00840FBC">
      <w:pPr>
        <w:rPr>
          <w:rFonts w:hint="eastAsia"/>
        </w:rPr>
      </w:pPr>
      <w:r>
        <w:rPr>
          <w:rFonts w:hint="eastAsia"/>
        </w:rPr>
        <w:t>相比之下，“杆”的拼音是“gān”或“gǎn”，根据不同的语境有所变化。当读作“gān”时，它通常指长条形的物体，如旗杆、电线杆等；而读作“gǎn”时，则多表示器物的柄，比如笔杆儿。在体育领域也有广泛的应用，像高尔夫球杆、台球杆等都离不开这一概念。</w:t>
      </w:r>
    </w:p>
    <w:p w14:paraId="63F826B3" w14:textId="77777777" w:rsidR="00840FBC" w:rsidRDefault="00840FBC">
      <w:pPr>
        <w:rPr>
          <w:rFonts w:hint="eastAsia"/>
        </w:rPr>
      </w:pPr>
    </w:p>
    <w:p w14:paraId="68B5A04D" w14:textId="77777777" w:rsidR="00840FBC" w:rsidRDefault="00840FBC">
      <w:pPr>
        <w:rPr>
          <w:rFonts w:hint="eastAsia"/>
        </w:rPr>
      </w:pPr>
    </w:p>
    <w:p w14:paraId="41577E82" w14:textId="77777777" w:rsidR="00840FBC" w:rsidRDefault="00840FBC">
      <w:pPr>
        <w:rPr>
          <w:rFonts w:hint="eastAsia"/>
        </w:rPr>
      </w:pPr>
      <w:r>
        <w:rPr>
          <w:rFonts w:hint="eastAsia"/>
        </w:rPr>
        <w:t>区分两个汉字的重要性</w:t>
      </w:r>
    </w:p>
    <w:p w14:paraId="29CDF0BB" w14:textId="77777777" w:rsidR="00840FBC" w:rsidRDefault="00840FBC">
      <w:pPr>
        <w:rPr>
          <w:rFonts w:hint="eastAsia"/>
        </w:rPr>
      </w:pPr>
      <w:r>
        <w:rPr>
          <w:rFonts w:hint="eastAsia"/>
        </w:rPr>
        <w:t>由于“秆”和“杆”在书写上十分相近，容易造成混淆，因此正确理解并使用这两个字显得尤为重要。准确掌握它们各自的拼音和意义有助于提高我们的语言表达能力，并避免在书面交流中出现错误。特别是在进行专业领域的写作时，正确的术语使用能够增强文章的专业性和说服力。</w:t>
      </w:r>
    </w:p>
    <w:p w14:paraId="7275A4D9" w14:textId="77777777" w:rsidR="00840FBC" w:rsidRDefault="00840FBC">
      <w:pPr>
        <w:rPr>
          <w:rFonts w:hint="eastAsia"/>
        </w:rPr>
      </w:pPr>
    </w:p>
    <w:p w14:paraId="4D40A8A0" w14:textId="77777777" w:rsidR="00840FBC" w:rsidRDefault="00840FBC">
      <w:pPr>
        <w:rPr>
          <w:rFonts w:hint="eastAsia"/>
        </w:rPr>
      </w:pPr>
    </w:p>
    <w:p w14:paraId="2A1DCB00" w14:textId="77777777" w:rsidR="00840FBC" w:rsidRDefault="00840FBC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1B3E5C89" w14:textId="77777777" w:rsidR="00840FBC" w:rsidRDefault="00840FBC">
      <w:pPr>
        <w:rPr>
          <w:rFonts w:hint="eastAsia"/>
        </w:rPr>
      </w:pPr>
      <w:r>
        <w:rPr>
          <w:rFonts w:hint="eastAsia"/>
        </w:rPr>
        <w:t>学习汉语中的每一个汉字都是一个充满乐趣的过程，同时也伴随着一定的挑战。“秆”和“杆”的学习也不例外。通过深入了解这些字词背后的文化背景和实际应用场景，我们不仅能够丰富自己的词汇量，还能更好地理解和感受中国文化的博大精深。无论是对中国传统文化感兴趣的朋友，还是正在学习汉语的外国友人来说，这都是一段非常有意义的学习旅程。</w:t>
      </w:r>
    </w:p>
    <w:p w14:paraId="76FAEB7C" w14:textId="77777777" w:rsidR="00840FBC" w:rsidRDefault="00840FBC">
      <w:pPr>
        <w:rPr>
          <w:rFonts w:hint="eastAsia"/>
        </w:rPr>
      </w:pPr>
    </w:p>
    <w:p w14:paraId="26BBBB27" w14:textId="77777777" w:rsidR="00840FBC" w:rsidRDefault="00840FBC">
      <w:pPr>
        <w:rPr>
          <w:rFonts w:hint="eastAsia"/>
        </w:rPr>
      </w:pPr>
    </w:p>
    <w:p w14:paraId="3AF5A6B9" w14:textId="77777777" w:rsidR="00840FBC" w:rsidRDefault="00840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67A74" w14:textId="0B0787E9" w:rsidR="007E28E1" w:rsidRDefault="007E28E1"/>
    <w:sectPr w:rsidR="007E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E1"/>
    <w:rsid w:val="00317C12"/>
    <w:rsid w:val="007E28E1"/>
    <w:rsid w:val="008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F4FD9-F280-48AD-9424-09EE220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