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D260" w14:textId="77777777" w:rsidR="003714F4" w:rsidRDefault="003714F4">
      <w:pPr>
        <w:rPr>
          <w:rFonts w:hint="eastAsia"/>
        </w:rPr>
      </w:pPr>
    </w:p>
    <w:p w14:paraId="53223FF5" w14:textId="77777777" w:rsidR="003714F4" w:rsidRDefault="003714F4">
      <w:pPr>
        <w:rPr>
          <w:rFonts w:hint="eastAsia"/>
        </w:rPr>
      </w:pPr>
      <w:r>
        <w:rPr>
          <w:rFonts w:hint="eastAsia"/>
        </w:rPr>
        <w:t>硌脚的拼音和意思</w:t>
      </w:r>
    </w:p>
    <w:p w14:paraId="68174A14" w14:textId="77777777" w:rsidR="003714F4" w:rsidRDefault="003714F4">
      <w:pPr>
        <w:rPr>
          <w:rFonts w:hint="eastAsia"/>
        </w:rPr>
      </w:pPr>
      <w:r>
        <w:rPr>
          <w:rFonts w:hint="eastAsia"/>
        </w:rPr>
        <w:t>硌脚，“gè jiǎo”，这是一个在日常生活中非常常见的词语，主要用于描述一种物理上的不适感。具体来说，当我们的脚底踩到硬物或者不平整的地面上时，那种刺痛或不舒服的感觉就可以用“硌脚”来形容。这种感觉往往让人突然之间感到不便，甚至有时会让人忍不住想要停下来检查自己的脚是否受伤。</w:t>
      </w:r>
    </w:p>
    <w:p w14:paraId="6CBFE34C" w14:textId="77777777" w:rsidR="003714F4" w:rsidRDefault="003714F4">
      <w:pPr>
        <w:rPr>
          <w:rFonts w:hint="eastAsia"/>
        </w:rPr>
      </w:pPr>
    </w:p>
    <w:p w14:paraId="784E3985" w14:textId="77777777" w:rsidR="003714F4" w:rsidRDefault="003714F4">
      <w:pPr>
        <w:rPr>
          <w:rFonts w:hint="eastAsia"/>
        </w:rPr>
      </w:pPr>
    </w:p>
    <w:p w14:paraId="16948F83" w14:textId="77777777" w:rsidR="003714F4" w:rsidRDefault="003714F4">
      <w:pPr>
        <w:rPr>
          <w:rFonts w:hint="eastAsia"/>
        </w:rPr>
      </w:pPr>
      <w:r>
        <w:rPr>
          <w:rFonts w:hint="eastAsia"/>
        </w:rPr>
        <w:t>起源与使用场景</w:t>
      </w:r>
    </w:p>
    <w:p w14:paraId="1D85FE59" w14:textId="77777777" w:rsidR="003714F4" w:rsidRDefault="003714F4">
      <w:pPr>
        <w:rPr>
          <w:rFonts w:hint="eastAsia"/>
        </w:rPr>
      </w:pPr>
      <w:r>
        <w:rPr>
          <w:rFonts w:hint="eastAsia"/>
        </w:rPr>
        <w:t>关于“硌脚”的起源，并没有明确的文献记载其确切来源，但它作为汉语中的一个常用词汇，深深植根于人们的日常生活之中。无论是在乡村还是城市，“硌脚”都是一个普遍存在的现象。比如，在乡间小道上行走时，可能会因为路上的小石子而感到硌脚；而在城市的街道上，偶尔也会遇到由于路面破损导致的不平整，进而产生硌脚的感受。穿着不适合的鞋子，如鞋底过薄或过硬，也可能导致走路时出现硌脚的情况。</w:t>
      </w:r>
    </w:p>
    <w:p w14:paraId="7226B687" w14:textId="77777777" w:rsidR="003714F4" w:rsidRDefault="003714F4">
      <w:pPr>
        <w:rPr>
          <w:rFonts w:hint="eastAsia"/>
        </w:rPr>
      </w:pPr>
    </w:p>
    <w:p w14:paraId="5FE4E34A" w14:textId="77777777" w:rsidR="003714F4" w:rsidRDefault="003714F4">
      <w:pPr>
        <w:rPr>
          <w:rFonts w:hint="eastAsia"/>
        </w:rPr>
      </w:pPr>
    </w:p>
    <w:p w14:paraId="26F57148" w14:textId="77777777" w:rsidR="003714F4" w:rsidRDefault="003714F4">
      <w:pPr>
        <w:rPr>
          <w:rFonts w:hint="eastAsia"/>
        </w:rPr>
      </w:pPr>
      <w:r>
        <w:rPr>
          <w:rFonts w:hint="eastAsia"/>
        </w:rPr>
        <w:t>文化内涵</w:t>
      </w:r>
    </w:p>
    <w:p w14:paraId="1608EB0D" w14:textId="77777777" w:rsidR="003714F4" w:rsidRDefault="003714F4">
      <w:pPr>
        <w:rPr>
          <w:rFonts w:hint="eastAsia"/>
        </w:rPr>
      </w:pPr>
      <w:r>
        <w:rPr>
          <w:rFonts w:hint="eastAsia"/>
        </w:rPr>
        <w:t>从文化的角度来看，“硌脚”不仅仅是对一种身体感受的简单描述，它还隐含着人们对舒适生活的一种追求。在中国传统文化中，人们讲究生活的和谐与舒适，任何破坏这种和谐的事物都被视为需要解决的问题。因此，避免硌脚不仅仅是为了减少身体上的不适，更是一种提升生活质量、营造舒适生活环境的具体体现。例如，在家庭装修时选择合适的地面材料，或是外出旅行时挑选一双合脚的鞋子，都是为了避免可能出现的“硌脚”情况。</w:t>
      </w:r>
    </w:p>
    <w:p w14:paraId="5741BC64" w14:textId="77777777" w:rsidR="003714F4" w:rsidRDefault="003714F4">
      <w:pPr>
        <w:rPr>
          <w:rFonts w:hint="eastAsia"/>
        </w:rPr>
      </w:pPr>
    </w:p>
    <w:p w14:paraId="66DAC095" w14:textId="77777777" w:rsidR="003714F4" w:rsidRDefault="003714F4">
      <w:pPr>
        <w:rPr>
          <w:rFonts w:hint="eastAsia"/>
        </w:rPr>
      </w:pPr>
    </w:p>
    <w:p w14:paraId="31F70B75" w14:textId="77777777" w:rsidR="003714F4" w:rsidRDefault="003714F4">
      <w:pPr>
        <w:rPr>
          <w:rFonts w:hint="eastAsia"/>
        </w:rPr>
      </w:pPr>
      <w:r>
        <w:rPr>
          <w:rFonts w:hint="eastAsia"/>
        </w:rPr>
        <w:t>现代意义与应用</w:t>
      </w:r>
    </w:p>
    <w:p w14:paraId="4681EFC9" w14:textId="77777777" w:rsidR="003714F4" w:rsidRDefault="003714F4">
      <w:pPr>
        <w:rPr>
          <w:rFonts w:hint="eastAsia"/>
        </w:rPr>
      </w:pPr>
      <w:r>
        <w:rPr>
          <w:rFonts w:hint="eastAsia"/>
        </w:rPr>
        <w:t>随着时代的发展，“硌脚”这个词的应用范围也在不断扩大。除了传统的物理层面的意义外，“硌脚”还被用来比喻心理上的不适或障碍。例如，在人际交往中遇到难以相处的人或事，可以形象地说这些经历“硌脚”。这样的表达方式不仅生动有趣，而且能够有效地传达出说话者内心的感受。同时，这也反映了语言的灵活性和丰富性，以及它随社会发展不断演变的特点。</w:t>
      </w:r>
    </w:p>
    <w:p w14:paraId="73FD9502" w14:textId="77777777" w:rsidR="003714F4" w:rsidRDefault="003714F4">
      <w:pPr>
        <w:rPr>
          <w:rFonts w:hint="eastAsia"/>
        </w:rPr>
      </w:pPr>
    </w:p>
    <w:p w14:paraId="58631A6F" w14:textId="77777777" w:rsidR="003714F4" w:rsidRDefault="003714F4">
      <w:pPr>
        <w:rPr>
          <w:rFonts w:hint="eastAsia"/>
        </w:rPr>
      </w:pPr>
    </w:p>
    <w:p w14:paraId="4C662517" w14:textId="77777777" w:rsidR="003714F4" w:rsidRDefault="003714F4">
      <w:pPr>
        <w:rPr>
          <w:rFonts w:hint="eastAsia"/>
        </w:rPr>
      </w:pPr>
      <w:r>
        <w:rPr>
          <w:rFonts w:hint="eastAsia"/>
        </w:rPr>
        <w:t>最后的总结</w:t>
      </w:r>
    </w:p>
    <w:p w14:paraId="24F3135D" w14:textId="77777777" w:rsidR="003714F4" w:rsidRDefault="003714F4">
      <w:pPr>
        <w:rPr>
          <w:rFonts w:hint="eastAsia"/>
        </w:rPr>
      </w:pPr>
      <w:r>
        <w:rPr>
          <w:rFonts w:hint="eastAsia"/>
        </w:rPr>
        <w:t>“硌脚”虽然看似是一个简单的词汇，但它所蕴含的内容却是丰富多彩的。无论是从其基本含义出发，探讨如何在生活中避免实际的硌脚问题，还是将其引申至更广泛的语境中，用以表达心理上的不适，“硌脚”都展示了汉语独特的魅力。通过了解和学习这类词汇，我们不仅能更好地掌握汉语知识，还能从中体会到中华文化的深厚底蕴。</w:t>
      </w:r>
    </w:p>
    <w:p w14:paraId="0DDC923F" w14:textId="77777777" w:rsidR="003714F4" w:rsidRDefault="003714F4">
      <w:pPr>
        <w:rPr>
          <w:rFonts w:hint="eastAsia"/>
        </w:rPr>
      </w:pPr>
    </w:p>
    <w:p w14:paraId="64AFC95C" w14:textId="77777777" w:rsidR="003714F4" w:rsidRDefault="003714F4">
      <w:pPr>
        <w:rPr>
          <w:rFonts w:hint="eastAsia"/>
        </w:rPr>
      </w:pPr>
    </w:p>
    <w:p w14:paraId="35FAF185" w14:textId="77777777" w:rsidR="003714F4" w:rsidRDefault="00371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5804D" w14:textId="46CCB2FA" w:rsidR="00BC05D4" w:rsidRDefault="00BC05D4"/>
    <w:sectPr w:rsidR="00BC0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D4"/>
    <w:rsid w:val="00317C12"/>
    <w:rsid w:val="003714F4"/>
    <w:rsid w:val="00BC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25070-F7EE-4822-83FE-22164535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