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0209" w14:textId="77777777" w:rsidR="00390F86" w:rsidRDefault="00390F86">
      <w:pPr>
        <w:rPr>
          <w:rFonts w:hint="eastAsia"/>
        </w:rPr>
      </w:pPr>
    </w:p>
    <w:p w14:paraId="28CFB334" w14:textId="77777777" w:rsidR="00390F86" w:rsidRDefault="00390F86">
      <w:pPr>
        <w:rPr>
          <w:rFonts w:hint="eastAsia"/>
        </w:rPr>
      </w:pPr>
      <w:r>
        <w:rPr>
          <w:rFonts w:hint="eastAsia"/>
        </w:rPr>
        <w:t>短跑的拼音</w:t>
      </w:r>
    </w:p>
    <w:p w14:paraId="6DC59E6F" w14:textId="77777777" w:rsidR="00390F86" w:rsidRDefault="00390F86">
      <w:pPr>
        <w:rPr>
          <w:rFonts w:hint="eastAsia"/>
        </w:rPr>
      </w:pPr>
      <w:r>
        <w:rPr>
          <w:rFonts w:hint="eastAsia"/>
        </w:rPr>
        <w:t>短跑，在汉语中的拼音为“duǎn pǎo”，是田径运动中最基础也是最受欢迎的比赛项目之一。它不仅考验运动员的速度和爆发力，还要求他们具备极高的技术和战术素养。短跑通常包括60米、100米、200米和400米四个距离项目，其中100米赛跑被誉为“飞人大战”，是体育赛事中最为瞩目的焦点之一。</w:t>
      </w:r>
    </w:p>
    <w:p w14:paraId="532D2FE0" w14:textId="77777777" w:rsidR="00390F86" w:rsidRDefault="00390F86">
      <w:pPr>
        <w:rPr>
          <w:rFonts w:hint="eastAsia"/>
        </w:rPr>
      </w:pPr>
    </w:p>
    <w:p w14:paraId="1A822FD6" w14:textId="77777777" w:rsidR="00390F86" w:rsidRDefault="00390F86">
      <w:pPr>
        <w:rPr>
          <w:rFonts w:hint="eastAsia"/>
        </w:rPr>
      </w:pPr>
    </w:p>
    <w:p w14:paraId="1E63C3CD" w14:textId="77777777" w:rsidR="00390F86" w:rsidRDefault="00390F86">
      <w:pPr>
        <w:rPr>
          <w:rFonts w:hint="eastAsia"/>
        </w:rPr>
      </w:pPr>
      <w:r>
        <w:rPr>
          <w:rFonts w:hint="eastAsia"/>
        </w:rPr>
        <w:t>历史背景与发展</w:t>
      </w:r>
    </w:p>
    <w:p w14:paraId="78E6D2A4" w14:textId="77777777" w:rsidR="00390F86" w:rsidRDefault="00390F86">
      <w:pPr>
        <w:rPr>
          <w:rFonts w:hint="eastAsia"/>
        </w:rPr>
      </w:pPr>
      <w:r>
        <w:rPr>
          <w:rFonts w:hint="eastAsia"/>
        </w:rPr>
        <w:t>短跑的历史可以追溯到古代奥运会，那时跑步比赛的形式与规则虽与现代有所不同，但速度与力量的竞争精神始终如一。进入现代社会后，随着训练方法的进步和技术装备的发展，短跑的成绩得到了显著提升。例如，19世纪末至20世纪初，人们开始重视科学化的训练方法，这对提高短跑成绩起到了关键作用。</w:t>
      </w:r>
    </w:p>
    <w:p w14:paraId="0C673BC2" w14:textId="77777777" w:rsidR="00390F86" w:rsidRDefault="00390F86">
      <w:pPr>
        <w:rPr>
          <w:rFonts w:hint="eastAsia"/>
        </w:rPr>
      </w:pPr>
    </w:p>
    <w:p w14:paraId="23697B23" w14:textId="77777777" w:rsidR="00390F86" w:rsidRDefault="00390F86">
      <w:pPr>
        <w:rPr>
          <w:rFonts w:hint="eastAsia"/>
        </w:rPr>
      </w:pPr>
    </w:p>
    <w:p w14:paraId="0EC95398" w14:textId="77777777" w:rsidR="00390F86" w:rsidRDefault="00390F86">
      <w:pPr>
        <w:rPr>
          <w:rFonts w:hint="eastAsia"/>
        </w:rPr>
      </w:pPr>
      <w:r>
        <w:rPr>
          <w:rFonts w:hint="eastAsia"/>
        </w:rPr>
        <w:t>技术要点解析</w:t>
      </w:r>
    </w:p>
    <w:p w14:paraId="68406729" w14:textId="77777777" w:rsidR="00390F86" w:rsidRDefault="00390F86">
      <w:pPr>
        <w:rPr>
          <w:rFonts w:hint="eastAsia"/>
        </w:rPr>
      </w:pPr>
      <w:r>
        <w:rPr>
          <w:rFonts w:hint="eastAsia"/>
        </w:rPr>
        <w:t>在短跑过程中，正确的起跑姿势、加速阶段的技术以及终点冲刺的策略都至关重要。起跑时，运动员需采用蹲踞式起跑，确保身体重心低且稳定，以便迅速发力。加速阶段，则要保持高步频和适当的步幅，这需要运动员具备强大的腿部肌肉力量和协调能力。而到了最后的冲刺阶段，运动员不仅要全力加速，还需合理分配体力，以最强的姿态冲过终点线。</w:t>
      </w:r>
    </w:p>
    <w:p w14:paraId="03B253B6" w14:textId="77777777" w:rsidR="00390F86" w:rsidRDefault="00390F86">
      <w:pPr>
        <w:rPr>
          <w:rFonts w:hint="eastAsia"/>
        </w:rPr>
      </w:pPr>
    </w:p>
    <w:p w14:paraId="64B52432" w14:textId="77777777" w:rsidR="00390F86" w:rsidRDefault="00390F86">
      <w:pPr>
        <w:rPr>
          <w:rFonts w:hint="eastAsia"/>
        </w:rPr>
      </w:pPr>
    </w:p>
    <w:p w14:paraId="24EE7EC1" w14:textId="77777777" w:rsidR="00390F86" w:rsidRDefault="00390F86">
      <w:pPr>
        <w:rPr>
          <w:rFonts w:hint="eastAsia"/>
        </w:rPr>
      </w:pPr>
      <w:r>
        <w:rPr>
          <w:rFonts w:hint="eastAsia"/>
        </w:rPr>
        <w:t>短跑对健康的影响</w:t>
      </w:r>
    </w:p>
    <w:p w14:paraId="68F57E8A" w14:textId="77777777" w:rsidR="00390F86" w:rsidRDefault="00390F86">
      <w:pPr>
        <w:rPr>
          <w:rFonts w:hint="eastAsia"/>
        </w:rPr>
      </w:pPr>
      <w:r>
        <w:rPr>
          <w:rFonts w:hint="eastAsia"/>
        </w:rPr>
        <w:t>参与短跑运动不仅能增强心肺功能，还能提高身体的柔韧性和协调性。对于青少年而言，短跑有助于促进骨骼生长发育；对于成年人来说，则是一个减压放松的好方式。不过，由于短跑强度较大，参与者应做好充分的热身准备，并根据自身条件选择合适的训练强度，以免造成运动伤害。</w:t>
      </w:r>
    </w:p>
    <w:p w14:paraId="1B32A3FB" w14:textId="77777777" w:rsidR="00390F86" w:rsidRDefault="00390F86">
      <w:pPr>
        <w:rPr>
          <w:rFonts w:hint="eastAsia"/>
        </w:rPr>
      </w:pPr>
    </w:p>
    <w:p w14:paraId="52C45DC2" w14:textId="77777777" w:rsidR="00390F86" w:rsidRDefault="00390F86">
      <w:pPr>
        <w:rPr>
          <w:rFonts w:hint="eastAsia"/>
        </w:rPr>
      </w:pPr>
    </w:p>
    <w:p w14:paraId="0B59D43F" w14:textId="77777777" w:rsidR="00390F86" w:rsidRDefault="00390F86">
      <w:pPr>
        <w:rPr>
          <w:rFonts w:hint="eastAsia"/>
        </w:rPr>
      </w:pPr>
      <w:r>
        <w:rPr>
          <w:rFonts w:hint="eastAsia"/>
        </w:rPr>
        <w:t>国际大赛中的短跑项目</w:t>
      </w:r>
    </w:p>
    <w:p w14:paraId="20E59C57" w14:textId="77777777" w:rsidR="00390F86" w:rsidRDefault="00390F86">
      <w:pPr>
        <w:rPr>
          <w:rFonts w:hint="eastAsia"/>
        </w:rPr>
      </w:pPr>
      <w:r>
        <w:rPr>
          <w:rFonts w:hint="eastAsia"/>
        </w:rPr>
        <w:t>世界田径锦标赛、奥运会等大型国际赛事均设有短跑项目，这些赛事汇聚了来自世界各地的顶尖选手，共同角逐荣誉。通过观看这些高水平的比赛，观众不仅可以欣赏到运动员们精湛的技艺，还能感受到竞技体育带来的激情与魅力。这些赛事也为年轻运动员提供了学习交流的平台，激励着更多人投身于这项激动人心的运动之中。</w:t>
      </w:r>
    </w:p>
    <w:p w14:paraId="05C7EFD1" w14:textId="77777777" w:rsidR="00390F86" w:rsidRDefault="00390F86">
      <w:pPr>
        <w:rPr>
          <w:rFonts w:hint="eastAsia"/>
        </w:rPr>
      </w:pPr>
    </w:p>
    <w:p w14:paraId="797976C2" w14:textId="77777777" w:rsidR="00390F86" w:rsidRDefault="00390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22672" w14:textId="6247D9C0" w:rsidR="00B96DBC" w:rsidRDefault="00B96DBC"/>
    <w:sectPr w:rsidR="00B9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C"/>
    <w:rsid w:val="00317C12"/>
    <w:rsid w:val="00390F86"/>
    <w:rsid w:val="00B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04F43-FFEC-49A2-B605-7AB4F77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