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CEF05" w14:textId="77777777" w:rsidR="00AB492C" w:rsidRDefault="00AB492C">
      <w:pPr>
        <w:rPr>
          <w:rFonts w:hint="eastAsia"/>
        </w:rPr>
      </w:pPr>
    </w:p>
    <w:p w14:paraId="7DE96847" w14:textId="77777777" w:rsidR="00AB492C" w:rsidRDefault="00AB492C">
      <w:pPr>
        <w:rPr>
          <w:rFonts w:hint="eastAsia"/>
        </w:rPr>
      </w:pPr>
      <w:r>
        <w:rPr>
          <w:rFonts w:hint="eastAsia"/>
        </w:rPr>
        <w:t>短柬的拼音</w:t>
      </w:r>
    </w:p>
    <w:p w14:paraId="3C8FB597" w14:textId="77777777" w:rsidR="00AB492C" w:rsidRDefault="00AB492C">
      <w:pPr>
        <w:rPr>
          <w:rFonts w:hint="eastAsia"/>
        </w:rPr>
      </w:pPr>
      <w:r>
        <w:rPr>
          <w:rFonts w:hint="eastAsia"/>
        </w:rPr>
        <w:t>“短柬”的拼音是“duǎn jiǎn”，其中“短”字读作“duǎn”，意指长度不长，时间不久；“柬”字读作“jiǎn”，本义是指书信、请帖等简短的文字材料。这两个字组合起来，就形成了一个表达简洁交流方式的词汇。</w:t>
      </w:r>
    </w:p>
    <w:p w14:paraId="6D2F5B3A" w14:textId="77777777" w:rsidR="00AB492C" w:rsidRDefault="00AB492C">
      <w:pPr>
        <w:rPr>
          <w:rFonts w:hint="eastAsia"/>
        </w:rPr>
      </w:pPr>
    </w:p>
    <w:p w14:paraId="3F571248" w14:textId="77777777" w:rsidR="00AB492C" w:rsidRDefault="00AB492C">
      <w:pPr>
        <w:rPr>
          <w:rFonts w:hint="eastAsia"/>
        </w:rPr>
      </w:pPr>
    </w:p>
    <w:p w14:paraId="652F91FD" w14:textId="77777777" w:rsidR="00AB492C" w:rsidRDefault="00AB492C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22C3EE5C" w14:textId="77777777" w:rsidR="00AB492C" w:rsidRDefault="00AB492C">
      <w:pPr>
        <w:rPr>
          <w:rFonts w:hint="eastAsia"/>
        </w:rPr>
      </w:pPr>
      <w:r>
        <w:rPr>
          <w:rFonts w:hint="eastAsia"/>
        </w:rPr>
        <w:t>在中国古代，“短柬”作为一种简便快捷的信息传递方式，广泛应用于社交场合。无论是文人墨客间的诗词往来，还是亲友之间的问候祝福，短柬都扮演了重要的角色。它不仅是一种信息的载体，更体现了书写者的心意和审美情趣。通过精炼的语言和优美的书法，短柬成为了人际交往中的一种艺术形式。</w:t>
      </w:r>
    </w:p>
    <w:p w14:paraId="67604C1D" w14:textId="77777777" w:rsidR="00AB492C" w:rsidRDefault="00AB492C">
      <w:pPr>
        <w:rPr>
          <w:rFonts w:hint="eastAsia"/>
        </w:rPr>
      </w:pPr>
    </w:p>
    <w:p w14:paraId="74F3E53E" w14:textId="77777777" w:rsidR="00AB492C" w:rsidRDefault="00AB492C">
      <w:pPr>
        <w:rPr>
          <w:rFonts w:hint="eastAsia"/>
        </w:rPr>
      </w:pPr>
    </w:p>
    <w:p w14:paraId="7D6BFBBB" w14:textId="77777777" w:rsidR="00AB492C" w:rsidRDefault="00AB492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6A0F54A" w14:textId="77777777" w:rsidR="00AB492C" w:rsidRDefault="00AB492C">
      <w:pPr>
        <w:rPr>
          <w:rFonts w:hint="eastAsia"/>
        </w:rPr>
      </w:pPr>
      <w:r>
        <w:rPr>
          <w:rFonts w:hint="eastAsia"/>
        </w:rPr>
        <w:t>进入现代社会，尽管通讯手段发生了翻天覆地的变化，电子邮件、即时通讯软件等成为主流，但“短柬”的精神依然在某些特定场景下被传承和发扬。例如，在正式场合发送邀请函时，一些组织和个人仍然倾向于采用传统的纸质短柬，以示对受邀者的尊重和重视。随着环保意识的增强，电子短柬也逐渐流行起来，既保留了传统短柬的礼仪之美，又符合现代人的生活习惯。</w:t>
      </w:r>
    </w:p>
    <w:p w14:paraId="51AB5B2F" w14:textId="77777777" w:rsidR="00AB492C" w:rsidRDefault="00AB492C">
      <w:pPr>
        <w:rPr>
          <w:rFonts w:hint="eastAsia"/>
        </w:rPr>
      </w:pPr>
    </w:p>
    <w:p w14:paraId="6DC9F4DB" w14:textId="77777777" w:rsidR="00AB492C" w:rsidRDefault="00AB492C">
      <w:pPr>
        <w:rPr>
          <w:rFonts w:hint="eastAsia"/>
        </w:rPr>
      </w:pPr>
    </w:p>
    <w:p w14:paraId="1EC63FF8" w14:textId="77777777" w:rsidR="00AB492C" w:rsidRDefault="00AB492C">
      <w:pPr>
        <w:rPr>
          <w:rFonts w:hint="eastAsia"/>
        </w:rPr>
      </w:pPr>
      <w:r>
        <w:rPr>
          <w:rFonts w:hint="eastAsia"/>
        </w:rPr>
        <w:t>短柬的设计与制作</w:t>
      </w:r>
    </w:p>
    <w:p w14:paraId="5163DD43" w14:textId="77777777" w:rsidR="00AB492C" w:rsidRDefault="00AB492C">
      <w:pPr>
        <w:rPr>
          <w:rFonts w:hint="eastAsia"/>
        </w:rPr>
      </w:pPr>
      <w:r>
        <w:rPr>
          <w:rFonts w:hint="eastAsia"/>
        </w:rPr>
        <w:t>无论是传统的纸质短柬还是现代的电子短柬，其设计都十分讲究。对于纸质短柬来说，选择合适的纸张材质、颜色搭配以及印刷工艺都是决定最终效果的关键因素。而电子短柬则更加注重界面设计、交互体验等方面。无论形式如何变化，一个成功的短柬都应该能够准确传达发件人的意图，并给收件人留下深刻印象。</w:t>
      </w:r>
    </w:p>
    <w:p w14:paraId="5B9D5D17" w14:textId="77777777" w:rsidR="00AB492C" w:rsidRDefault="00AB492C">
      <w:pPr>
        <w:rPr>
          <w:rFonts w:hint="eastAsia"/>
        </w:rPr>
      </w:pPr>
    </w:p>
    <w:p w14:paraId="5CA6D801" w14:textId="77777777" w:rsidR="00AB492C" w:rsidRDefault="00AB492C">
      <w:pPr>
        <w:rPr>
          <w:rFonts w:hint="eastAsia"/>
        </w:rPr>
      </w:pPr>
    </w:p>
    <w:p w14:paraId="735BDC81" w14:textId="77777777" w:rsidR="00AB492C" w:rsidRDefault="00AB492C">
      <w:pPr>
        <w:rPr>
          <w:rFonts w:hint="eastAsia"/>
        </w:rPr>
      </w:pPr>
      <w:r>
        <w:rPr>
          <w:rFonts w:hint="eastAsia"/>
        </w:rPr>
        <w:t>最后的总结</w:t>
      </w:r>
    </w:p>
    <w:p w14:paraId="4B037A68" w14:textId="77777777" w:rsidR="00AB492C" w:rsidRDefault="00AB492C">
      <w:pPr>
        <w:rPr>
          <w:rFonts w:hint="eastAsia"/>
        </w:rPr>
      </w:pPr>
      <w:r>
        <w:rPr>
          <w:rFonts w:hint="eastAsia"/>
        </w:rPr>
        <w:t>“短柬”的拼音虽然简单，但它背后蕴含的文化内涵却非常丰富。从古至今，“短柬”作为一种特殊的沟通方式，见证了社会变迁的同时，也承载着人们的情感与期望。在未来，我们有理由相信，这种兼具实用性和艺术性的交流方式将继续存在，并不断适应新的时代需求，焕发出新的生机与活力。</w:t>
      </w:r>
    </w:p>
    <w:p w14:paraId="284173A3" w14:textId="77777777" w:rsidR="00AB492C" w:rsidRDefault="00AB492C">
      <w:pPr>
        <w:rPr>
          <w:rFonts w:hint="eastAsia"/>
        </w:rPr>
      </w:pPr>
    </w:p>
    <w:p w14:paraId="364390BD" w14:textId="77777777" w:rsidR="00AB492C" w:rsidRDefault="00AB492C">
      <w:pPr>
        <w:rPr>
          <w:rFonts w:hint="eastAsia"/>
        </w:rPr>
      </w:pPr>
    </w:p>
    <w:p w14:paraId="01131686" w14:textId="77777777" w:rsidR="00AB492C" w:rsidRDefault="00AB49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7AC60" w14:textId="59147681" w:rsidR="0082432B" w:rsidRDefault="0082432B"/>
    <w:sectPr w:rsidR="00824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2B"/>
    <w:rsid w:val="00317C12"/>
    <w:rsid w:val="0082432B"/>
    <w:rsid w:val="00AB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E5950-5EC0-4EC3-A022-39B098EC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3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3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3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3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3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3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3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3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3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3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3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3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3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3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3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3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3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3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3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3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3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3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3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