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A38C" w14:textId="77777777" w:rsidR="002F7921" w:rsidRDefault="002F7921">
      <w:pPr>
        <w:rPr>
          <w:rFonts w:hint="eastAsia"/>
        </w:rPr>
      </w:pPr>
    </w:p>
    <w:p w14:paraId="5C815E27" w14:textId="77777777" w:rsidR="002F7921" w:rsidRDefault="002F7921">
      <w:pPr>
        <w:rPr>
          <w:rFonts w:hint="eastAsia"/>
        </w:rPr>
      </w:pPr>
      <w:r>
        <w:rPr>
          <w:rFonts w:hint="eastAsia"/>
        </w:rPr>
        <w:t>盖上棉被的拼音</w:t>
      </w:r>
    </w:p>
    <w:p w14:paraId="005BB273" w14:textId="77777777" w:rsidR="002F7921" w:rsidRDefault="002F7921">
      <w:pPr>
        <w:rPr>
          <w:rFonts w:hint="eastAsia"/>
        </w:rPr>
      </w:pPr>
      <w:r>
        <w:rPr>
          <w:rFonts w:hint="eastAsia"/>
        </w:rPr>
        <w:t>在汉语中，“盖上棉被”的拼音是“gài shàng mián bèi”。这个短语不仅代表了一个简单的动作，即在睡觉前将棉被铺好或是在感到寒冷时裹紧被子以保暖，它还承载了深厚的文化意义和情感价值。在中国，家庭成员之间相互关心、照顾，特别是在冬天为彼此盖好棉被，象征着亲情的温暖与关怀。</w:t>
      </w:r>
    </w:p>
    <w:p w14:paraId="2F911C03" w14:textId="77777777" w:rsidR="002F7921" w:rsidRDefault="002F7921">
      <w:pPr>
        <w:rPr>
          <w:rFonts w:hint="eastAsia"/>
        </w:rPr>
      </w:pPr>
    </w:p>
    <w:p w14:paraId="43F6F604" w14:textId="77777777" w:rsidR="002F7921" w:rsidRDefault="002F7921">
      <w:pPr>
        <w:rPr>
          <w:rFonts w:hint="eastAsia"/>
        </w:rPr>
      </w:pPr>
    </w:p>
    <w:p w14:paraId="29557320" w14:textId="77777777" w:rsidR="002F7921" w:rsidRDefault="002F7921">
      <w:pPr>
        <w:rPr>
          <w:rFonts w:hint="eastAsia"/>
        </w:rPr>
      </w:pPr>
      <w:r>
        <w:rPr>
          <w:rFonts w:hint="eastAsia"/>
        </w:rPr>
        <w:t>棉被的历史背景</w:t>
      </w:r>
    </w:p>
    <w:p w14:paraId="522262CD" w14:textId="77777777" w:rsidR="002F7921" w:rsidRDefault="002F7921">
      <w:pPr>
        <w:rPr>
          <w:rFonts w:hint="eastAsia"/>
        </w:rPr>
      </w:pPr>
      <w:r>
        <w:rPr>
          <w:rFonts w:hint="eastAsia"/>
        </w:rPr>
        <w:t>棉被作为一种寝具，在中国有着悠久的历史。从古代开始，人们就利用棉花制作柔软舒适的被褥来保暖。随着时间的发展，棉被的制作工艺不断改进，但其基本功能——提供温暖和舒适感——始终没有改变。“盖上棉被”这一行为不仅仅是为了防寒，更是对传统生活方式的一种传承。</w:t>
      </w:r>
    </w:p>
    <w:p w14:paraId="6FB821CF" w14:textId="77777777" w:rsidR="002F7921" w:rsidRDefault="002F7921">
      <w:pPr>
        <w:rPr>
          <w:rFonts w:hint="eastAsia"/>
        </w:rPr>
      </w:pPr>
    </w:p>
    <w:p w14:paraId="4757374E" w14:textId="77777777" w:rsidR="002F7921" w:rsidRDefault="002F7921">
      <w:pPr>
        <w:rPr>
          <w:rFonts w:hint="eastAsia"/>
        </w:rPr>
      </w:pPr>
    </w:p>
    <w:p w14:paraId="059D9766" w14:textId="77777777" w:rsidR="002F7921" w:rsidRDefault="002F7921">
      <w:pPr>
        <w:rPr>
          <w:rFonts w:hint="eastAsia"/>
        </w:rPr>
      </w:pPr>
      <w:r>
        <w:rPr>
          <w:rFonts w:hint="eastAsia"/>
        </w:rPr>
        <w:t>文化中的棉被</w:t>
      </w:r>
    </w:p>
    <w:p w14:paraId="0377AA46" w14:textId="77777777" w:rsidR="002F7921" w:rsidRDefault="002F7921">
      <w:pPr>
        <w:rPr>
          <w:rFonts w:hint="eastAsia"/>
        </w:rPr>
      </w:pPr>
      <w:r>
        <w:rPr>
          <w:rFonts w:hint="eastAsia"/>
        </w:rPr>
        <w:t>在中国文学作品和电影中，“盖上棉被”常常作为表现亲情、爱情或是友情的重要场景出现。通过这些细腻的描绘，观众可以感受到角色之间深厚的情感联系。棉被也经常出现在节日庆祝活动中，如春节期间，家人团聚在一起，共享天伦之乐的同时，也不忘给年长者或者小孩盖好棉被，这体现了对家人的关爱。</w:t>
      </w:r>
    </w:p>
    <w:p w14:paraId="4D88650E" w14:textId="77777777" w:rsidR="002F7921" w:rsidRDefault="002F7921">
      <w:pPr>
        <w:rPr>
          <w:rFonts w:hint="eastAsia"/>
        </w:rPr>
      </w:pPr>
    </w:p>
    <w:p w14:paraId="1327644F" w14:textId="77777777" w:rsidR="002F7921" w:rsidRDefault="002F7921">
      <w:pPr>
        <w:rPr>
          <w:rFonts w:hint="eastAsia"/>
        </w:rPr>
      </w:pPr>
    </w:p>
    <w:p w14:paraId="55549253" w14:textId="77777777" w:rsidR="002F7921" w:rsidRDefault="002F7921">
      <w:pPr>
        <w:rPr>
          <w:rFonts w:hint="eastAsia"/>
        </w:rPr>
      </w:pPr>
      <w:r>
        <w:rPr>
          <w:rFonts w:hint="eastAsia"/>
        </w:rPr>
        <w:t>现代生活中的棉被</w:t>
      </w:r>
    </w:p>
    <w:p w14:paraId="7964FE47" w14:textId="77777777" w:rsidR="002F7921" w:rsidRDefault="002F7921">
      <w:pPr>
        <w:rPr>
          <w:rFonts w:hint="eastAsia"/>
        </w:rPr>
      </w:pPr>
      <w:r>
        <w:rPr>
          <w:rFonts w:hint="eastAsia"/>
        </w:rPr>
        <w:t>随着科技的进步，虽然现在市场上出现了各种新型材料制成的被子，如羽绒被、蚕丝被等，但是棉被依然以其独特的透气性和舒适度受到许多人的喜爱。尤其是在冬季，很多人仍然倾向于选择棉被来抵御寒冷。对于远离家乡的人来说，一条来自家乡的棉被不仅是温暖的来源，也是心灵上的慰藉，让人即使身处异地也能感受到家的温馨。</w:t>
      </w:r>
    </w:p>
    <w:p w14:paraId="5354756B" w14:textId="77777777" w:rsidR="002F7921" w:rsidRDefault="002F7921">
      <w:pPr>
        <w:rPr>
          <w:rFonts w:hint="eastAsia"/>
        </w:rPr>
      </w:pPr>
    </w:p>
    <w:p w14:paraId="54050AB5" w14:textId="77777777" w:rsidR="002F7921" w:rsidRDefault="002F7921">
      <w:pPr>
        <w:rPr>
          <w:rFonts w:hint="eastAsia"/>
        </w:rPr>
      </w:pPr>
    </w:p>
    <w:p w14:paraId="0E0FC6BB" w14:textId="77777777" w:rsidR="002F7921" w:rsidRDefault="002F7921">
      <w:pPr>
        <w:rPr>
          <w:rFonts w:hint="eastAsia"/>
        </w:rPr>
      </w:pPr>
      <w:r>
        <w:rPr>
          <w:rFonts w:hint="eastAsia"/>
        </w:rPr>
        <w:t>最后的总结</w:t>
      </w:r>
    </w:p>
    <w:p w14:paraId="6E0DD764" w14:textId="77777777" w:rsidR="002F7921" w:rsidRDefault="002F7921">
      <w:pPr>
        <w:rPr>
          <w:rFonts w:hint="eastAsia"/>
        </w:rPr>
      </w:pPr>
      <w:r>
        <w:rPr>
          <w:rFonts w:hint="eastAsia"/>
        </w:rPr>
        <w:t>“盖上棉被”这个简单的行为背后蕴含着丰富的文化内涵和社会意义。无论是传统的手工制作还是现代工业生产的棉被，它们都在默默地传递着爱与关怀的信息。当我们为自己或他人盖上棉被时，不妨思考一下这份简单行动背后的深意，珍惜身边的每一份温情。</w:t>
      </w:r>
    </w:p>
    <w:p w14:paraId="242FFAE2" w14:textId="77777777" w:rsidR="002F7921" w:rsidRDefault="002F7921">
      <w:pPr>
        <w:rPr>
          <w:rFonts w:hint="eastAsia"/>
        </w:rPr>
      </w:pPr>
    </w:p>
    <w:p w14:paraId="4365ED2F" w14:textId="77777777" w:rsidR="002F7921" w:rsidRDefault="002F7921">
      <w:pPr>
        <w:rPr>
          <w:rFonts w:hint="eastAsia"/>
        </w:rPr>
      </w:pPr>
    </w:p>
    <w:p w14:paraId="61A6BE2C" w14:textId="77777777" w:rsidR="002F7921" w:rsidRDefault="002F7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09566" w14:textId="3848F333" w:rsidR="006A132F" w:rsidRDefault="006A132F"/>
    <w:sectPr w:rsidR="006A1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2F"/>
    <w:rsid w:val="002F7921"/>
    <w:rsid w:val="00317C12"/>
    <w:rsid w:val="006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53936-7C36-407D-BE70-566169F9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