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CC1E" w14:textId="77777777" w:rsidR="002704B7" w:rsidRDefault="002704B7">
      <w:pPr>
        <w:rPr>
          <w:rFonts w:hint="eastAsia"/>
        </w:rPr>
      </w:pPr>
      <w:r>
        <w:rPr>
          <w:rFonts w:hint="eastAsia"/>
        </w:rPr>
        <w:t>疵品的拼音：cī pǐn</w:t>
      </w:r>
    </w:p>
    <w:p w14:paraId="5038F68A" w14:textId="77777777" w:rsidR="002704B7" w:rsidRDefault="002704B7">
      <w:pPr>
        <w:rPr>
          <w:rFonts w:hint="eastAsia"/>
        </w:rPr>
      </w:pPr>
      <w:r>
        <w:rPr>
          <w:rFonts w:hint="eastAsia"/>
        </w:rPr>
        <w:t>在汉语的世界里，每一个字词都蕴含着深厚的文化底蕴和独特的语言魅力。"疵品"这两个汉字，组合起来便形成了一种特定的表述，用以描述那些在质量上存在缺陷或不足的产品。根据《现代汉语词典》的记载，疵品的拼音是"cī pǐn"。这个词语不仅在商业交易中扮演着重要的角色，也是消费者权益保护中的关键概念之一。</w:t>
      </w:r>
    </w:p>
    <w:p w14:paraId="0861C95C" w14:textId="77777777" w:rsidR="002704B7" w:rsidRDefault="002704B7">
      <w:pPr>
        <w:rPr>
          <w:rFonts w:hint="eastAsia"/>
        </w:rPr>
      </w:pPr>
    </w:p>
    <w:p w14:paraId="210E72F6" w14:textId="77777777" w:rsidR="002704B7" w:rsidRDefault="002704B7">
      <w:pPr>
        <w:rPr>
          <w:rFonts w:hint="eastAsia"/>
        </w:rPr>
      </w:pPr>
    </w:p>
    <w:p w14:paraId="03F6234F" w14:textId="77777777" w:rsidR="002704B7" w:rsidRDefault="002704B7">
      <w:pPr>
        <w:rPr>
          <w:rFonts w:hint="eastAsia"/>
        </w:rPr>
      </w:pPr>
      <w:r>
        <w:rPr>
          <w:rFonts w:hint="eastAsia"/>
        </w:rPr>
        <w:t>理解“疵品”的定义</w:t>
      </w:r>
    </w:p>
    <w:p w14:paraId="02826EBA" w14:textId="77777777" w:rsidR="002704B7" w:rsidRDefault="002704B7">
      <w:pPr>
        <w:rPr>
          <w:rFonts w:hint="eastAsia"/>
        </w:rPr>
      </w:pPr>
      <w:r>
        <w:rPr>
          <w:rFonts w:hint="eastAsia"/>
        </w:rPr>
        <w:t>当我们提到“疵品”时，指的是那些未能达到预定的质量标准、规格要求或是与销售者提供的样品有显著差异的商品。这些商品可能因为生产过程中的失误、材料问题或是运输过程中的损坏而无法满足消费者的预期。疵品的存在对商家来说是一个警示，提醒他们需要更加注重产品质量控制；对于消费者而言，则意味着可能需要谨慎选择，并了解自己的退货换货权利。</w:t>
      </w:r>
    </w:p>
    <w:p w14:paraId="513445F3" w14:textId="77777777" w:rsidR="002704B7" w:rsidRDefault="002704B7">
      <w:pPr>
        <w:rPr>
          <w:rFonts w:hint="eastAsia"/>
        </w:rPr>
      </w:pPr>
    </w:p>
    <w:p w14:paraId="23712A63" w14:textId="77777777" w:rsidR="002704B7" w:rsidRDefault="002704B7">
      <w:pPr>
        <w:rPr>
          <w:rFonts w:hint="eastAsia"/>
        </w:rPr>
      </w:pPr>
    </w:p>
    <w:p w14:paraId="42D742A0" w14:textId="77777777" w:rsidR="002704B7" w:rsidRDefault="002704B7">
      <w:pPr>
        <w:rPr>
          <w:rFonts w:hint="eastAsia"/>
        </w:rPr>
      </w:pPr>
      <w:r>
        <w:rPr>
          <w:rFonts w:hint="eastAsia"/>
        </w:rPr>
        <w:t>瑕疵与品质的关系</w:t>
      </w:r>
    </w:p>
    <w:p w14:paraId="1EB526FA" w14:textId="77777777" w:rsidR="002704B7" w:rsidRDefault="002704B7">
      <w:pPr>
        <w:rPr>
          <w:rFonts w:hint="eastAsia"/>
        </w:rPr>
      </w:pPr>
      <w:r>
        <w:rPr>
          <w:rFonts w:hint="eastAsia"/>
        </w:rPr>
        <w:t>在制造业中，追求完美的产品几乎是所有企业的目标，但现实中完全无瑕的商品却是凤毛麟角。一些小的瑕疵并不会影响产品的整体性能，这类轻微的疵品通常可以在市场上找到它们的位置。然而，当疵品涉及到安全或者基本功能的时候，就成为了不可忽视的问题。因此，制造商们必须在保证产品质量的同时，也要学会区分哪些是可以接受的小瑕疵，哪些是必须要改进的大问题。</w:t>
      </w:r>
    </w:p>
    <w:p w14:paraId="265F9909" w14:textId="77777777" w:rsidR="002704B7" w:rsidRDefault="002704B7">
      <w:pPr>
        <w:rPr>
          <w:rFonts w:hint="eastAsia"/>
        </w:rPr>
      </w:pPr>
    </w:p>
    <w:p w14:paraId="64740700" w14:textId="77777777" w:rsidR="002704B7" w:rsidRDefault="002704B7">
      <w:pPr>
        <w:rPr>
          <w:rFonts w:hint="eastAsia"/>
        </w:rPr>
      </w:pPr>
    </w:p>
    <w:p w14:paraId="1B773992" w14:textId="77777777" w:rsidR="002704B7" w:rsidRDefault="002704B7">
      <w:pPr>
        <w:rPr>
          <w:rFonts w:hint="eastAsia"/>
        </w:rPr>
      </w:pPr>
      <w:r>
        <w:rPr>
          <w:rFonts w:hint="eastAsia"/>
        </w:rPr>
        <w:t>如何处理疵品</w:t>
      </w:r>
    </w:p>
    <w:p w14:paraId="34D4E493" w14:textId="77777777" w:rsidR="002704B7" w:rsidRDefault="002704B7">
      <w:pPr>
        <w:rPr>
          <w:rFonts w:hint="eastAsia"/>
        </w:rPr>
      </w:pPr>
      <w:r>
        <w:rPr>
          <w:rFonts w:hint="eastAsia"/>
        </w:rPr>
        <w:t>面对疵品，无论是制造商还是零售商都应该有一套完整的处理机制。这包括但不限于对疵品进行标记、分类、隔离以及评估是否可以修复。如果不能修复，则应该考虑退货、更换或给予适当的折扣补偿给消费者。企业还需要建立有效的反馈渠道，让消费者的声音能够被听到，进而帮助企业改进生产工艺和服务水平。</w:t>
      </w:r>
    </w:p>
    <w:p w14:paraId="673B61D9" w14:textId="77777777" w:rsidR="002704B7" w:rsidRDefault="002704B7">
      <w:pPr>
        <w:rPr>
          <w:rFonts w:hint="eastAsia"/>
        </w:rPr>
      </w:pPr>
    </w:p>
    <w:p w14:paraId="7EBCEE82" w14:textId="77777777" w:rsidR="002704B7" w:rsidRDefault="002704B7">
      <w:pPr>
        <w:rPr>
          <w:rFonts w:hint="eastAsia"/>
        </w:rPr>
      </w:pPr>
    </w:p>
    <w:p w14:paraId="57DCDED8" w14:textId="77777777" w:rsidR="002704B7" w:rsidRDefault="002704B7">
      <w:pPr>
        <w:rPr>
          <w:rFonts w:hint="eastAsia"/>
        </w:rPr>
      </w:pPr>
      <w:r>
        <w:rPr>
          <w:rFonts w:hint="eastAsia"/>
        </w:rPr>
        <w:t>从疵品到优质：提升之路</w:t>
      </w:r>
    </w:p>
    <w:p w14:paraId="53240FE6" w14:textId="77777777" w:rsidR="002704B7" w:rsidRDefault="002704B7">
      <w:pPr>
        <w:rPr>
          <w:rFonts w:hint="eastAsia"/>
        </w:rPr>
      </w:pPr>
      <w:r>
        <w:rPr>
          <w:rFonts w:hint="eastAsia"/>
        </w:rPr>
        <w:t>每个企业都会遇到生产疵品的情况，但这并不是终点，而是通向更高质量产品的起点。通过分析疵品产生的原因，企业可以发现自身流程中存在的薄弱环节，并采取针对性措施加以改进。同时，积极回应市场反馈，不断优化产品设计和技术革新，最终实现从疵品到优质产品的华丽转身。在这个过程中，持续学习和适应变化的能力显得尤为重要。</w:t>
      </w:r>
    </w:p>
    <w:p w14:paraId="172E39F4" w14:textId="77777777" w:rsidR="002704B7" w:rsidRDefault="002704B7">
      <w:pPr>
        <w:rPr>
          <w:rFonts w:hint="eastAsia"/>
        </w:rPr>
      </w:pPr>
    </w:p>
    <w:p w14:paraId="29DE5E00" w14:textId="77777777" w:rsidR="002704B7" w:rsidRDefault="002704B7">
      <w:pPr>
        <w:rPr>
          <w:rFonts w:hint="eastAsia"/>
        </w:rPr>
      </w:pPr>
    </w:p>
    <w:p w14:paraId="7EF8673B" w14:textId="77777777" w:rsidR="002704B7" w:rsidRDefault="002704B7">
      <w:pPr>
        <w:rPr>
          <w:rFonts w:hint="eastAsia"/>
        </w:rPr>
      </w:pPr>
      <w:r>
        <w:rPr>
          <w:rFonts w:hint="eastAsia"/>
        </w:rPr>
        <w:t>最后的总结</w:t>
      </w:r>
    </w:p>
    <w:p w14:paraId="1B71973A" w14:textId="77777777" w:rsidR="002704B7" w:rsidRDefault="002704B7">
      <w:pPr>
        <w:rPr>
          <w:rFonts w:hint="eastAsia"/>
        </w:rPr>
      </w:pPr>
      <w:r>
        <w:rPr>
          <w:rFonts w:hint="eastAsia"/>
        </w:rPr>
        <w:t>“疵品”不仅仅是一个简单的词汇，它背后反映的是产品质量管理的重要性和复杂性。通过对疵品的有效管理和积极应对，不仅可以维护企业和消费者之间的信任关系，更是推动整个行业向前发展的动力源泉。希望更多的人能够重视起这个问题，共同为创造一个更加健康和谐的消费环境而努力。</w:t>
      </w:r>
    </w:p>
    <w:p w14:paraId="322CFB3A" w14:textId="77777777" w:rsidR="002704B7" w:rsidRDefault="002704B7">
      <w:pPr>
        <w:rPr>
          <w:rFonts w:hint="eastAsia"/>
        </w:rPr>
      </w:pPr>
    </w:p>
    <w:p w14:paraId="04D6E90B" w14:textId="77777777" w:rsidR="002704B7" w:rsidRDefault="00270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D4FB7" w14:textId="02AEBEB5" w:rsidR="00785C82" w:rsidRDefault="00785C82"/>
    <w:sectPr w:rsidR="0078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82"/>
    <w:rsid w:val="002704B7"/>
    <w:rsid w:val="00317C12"/>
    <w:rsid w:val="0078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83E38-7DD7-417A-A50E-9D7F87D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