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24A" w14:textId="77777777" w:rsidR="00C23865" w:rsidRDefault="00C23865">
      <w:pPr>
        <w:rPr>
          <w:rFonts w:hint="eastAsia"/>
        </w:rPr>
      </w:pPr>
      <w:r>
        <w:rPr>
          <w:rFonts w:hint="eastAsia"/>
        </w:rPr>
        <w:t>疯的拼音组词部首音序是什么：探索汉字的奥秘</w:t>
      </w:r>
    </w:p>
    <w:p w14:paraId="0B43AC25" w14:textId="77777777" w:rsidR="00C23865" w:rsidRDefault="00C23865">
      <w:pPr>
        <w:rPr>
          <w:rFonts w:hint="eastAsia"/>
        </w:rPr>
      </w:pPr>
    </w:p>
    <w:p w14:paraId="46343149" w14:textId="77777777" w:rsidR="00C23865" w:rsidRDefault="00C23865">
      <w:pPr>
        <w:rPr>
          <w:rFonts w:hint="eastAsia"/>
        </w:rPr>
      </w:pPr>
      <w:r>
        <w:rPr>
          <w:rFonts w:hint="eastAsia"/>
        </w:rPr>
        <w:t>在汉语中，每个字都蕴含着丰富的文化内涵和独特的结构特点。“疯”这个字也不例外。从拼音、组词到部首音序，“疯”字背后隐藏了许多值得探究的知识点。本文将围绕“疯”的拼音组词、部首以及音序展开详细介绍，帮助大家更深入地了解这一汉字。</w:t>
      </w:r>
    </w:p>
    <w:p w14:paraId="338E9751" w14:textId="77777777" w:rsidR="00C23865" w:rsidRDefault="00C23865">
      <w:pPr>
        <w:rPr>
          <w:rFonts w:hint="eastAsia"/>
        </w:rPr>
      </w:pPr>
    </w:p>
    <w:p w14:paraId="0ED5A0A9" w14:textId="77777777" w:rsidR="00C23865" w:rsidRDefault="00C23865">
      <w:pPr>
        <w:rPr>
          <w:rFonts w:hint="eastAsia"/>
        </w:rPr>
      </w:pPr>
    </w:p>
    <w:p w14:paraId="5880E747" w14:textId="77777777" w:rsidR="00C23865" w:rsidRDefault="00C23865">
      <w:pPr>
        <w:rPr>
          <w:rFonts w:hint="eastAsia"/>
        </w:rPr>
      </w:pPr>
      <w:r>
        <w:rPr>
          <w:rFonts w:hint="eastAsia"/>
        </w:rPr>
        <w:t>拼音解析：“fēng”的发音与规律</w:t>
      </w:r>
    </w:p>
    <w:p w14:paraId="6F524827" w14:textId="77777777" w:rsidR="00C23865" w:rsidRDefault="00C23865">
      <w:pPr>
        <w:rPr>
          <w:rFonts w:hint="eastAsia"/>
        </w:rPr>
      </w:pPr>
    </w:p>
    <w:p w14:paraId="7B3C05EC" w14:textId="77777777" w:rsidR="00C23865" w:rsidRDefault="00C23865">
      <w:pPr>
        <w:rPr>
          <w:rFonts w:hint="eastAsia"/>
        </w:rPr>
      </w:pPr>
      <w:r>
        <w:rPr>
          <w:rFonts w:hint="eastAsia"/>
        </w:rPr>
        <w:t>“疯”的拼音是“fēng”，属于一声（阴平）。在普通话中，“f”是一个唇齿清塞擦音，而“ēng”则是后鼻韵母的一种。这种组合使得“疯”字读起来既清晰又响亮。值得注意的是，在实际运用中，“疯”字可能会因为语境的不同而出现轻声现象，例如在“发疯了”这样的短语中，“疯”通常会被弱化为轻声。</w:t>
      </w:r>
    </w:p>
    <w:p w14:paraId="7708376E" w14:textId="77777777" w:rsidR="00C23865" w:rsidRDefault="00C23865">
      <w:pPr>
        <w:rPr>
          <w:rFonts w:hint="eastAsia"/>
        </w:rPr>
      </w:pPr>
    </w:p>
    <w:p w14:paraId="63E63BF0" w14:textId="77777777" w:rsidR="00C23865" w:rsidRDefault="00C23865">
      <w:pPr>
        <w:rPr>
          <w:rFonts w:hint="eastAsia"/>
        </w:rPr>
      </w:pPr>
    </w:p>
    <w:p w14:paraId="2AF7A923" w14:textId="77777777" w:rsidR="00C23865" w:rsidRDefault="00C23865">
      <w:pPr>
        <w:rPr>
          <w:rFonts w:hint="eastAsia"/>
        </w:rPr>
      </w:pPr>
      <w:r>
        <w:rPr>
          <w:rFonts w:hint="eastAsia"/>
        </w:rPr>
        <w:t>组词天地：由“疯”衍生的词汇世界</w:t>
      </w:r>
    </w:p>
    <w:p w14:paraId="487E04CA" w14:textId="77777777" w:rsidR="00C23865" w:rsidRDefault="00C23865">
      <w:pPr>
        <w:rPr>
          <w:rFonts w:hint="eastAsia"/>
        </w:rPr>
      </w:pPr>
    </w:p>
    <w:p w14:paraId="4E5BD91B" w14:textId="77777777" w:rsidR="00C23865" w:rsidRDefault="00C23865">
      <w:pPr>
        <w:rPr>
          <w:rFonts w:hint="eastAsia"/>
        </w:rPr>
      </w:pPr>
      <w:r>
        <w:rPr>
          <w:rFonts w:hint="eastAsia"/>
        </w:rPr>
        <w:t>作为常用汉字之一，“疯”可以与其他汉字搭配组成大量词语。常见的有“疯狂”“疯子”“疯跑”等，这些词语大多用来形容情绪或行为的失控状态。“疯”还能够参与一些成语的构成，如“疯言疯语”“疯马癫驴”等。通过观察这些词语，我们可以发现“疯”往往带有一种夸张甚至略显荒诞的意味，反映了人们对极端状态的认知和表达方式。</w:t>
      </w:r>
    </w:p>
    <w:p w14:paraId="2ECD01A6" w14:textId="77777777" w:rsidR="00C23865" w:rsidRDefault="00C23865">
      <w:pPr>
        <w:rPr>
          <w:rFonts w:hint="eastAsia"/>
        </w:rPr>
      </w:pPr>
    </w:p>
    <w:p w14:paraId="6966347D" w14:textId="77777777" w:rsidR="00C23865" w:rsidRDefault="00C23865">
      <w:pPr>
        <w:rPr>
          <w:rFonts w:hint="eastAsia"/>
        </w:rPr>
      </w:pPr>
    </w:p>
    <w:p w14:paraId="2CF35D00" w14:textId="77777777" w:rsidR="00C23865" w:rsidRDefault="00C23865">
      <w:pPr>
        <w:rPr>
          <w:rFonts w:hint="eastAsia"/>
        </w:rPr>
      </w:pPr>
      <w:r>
        <w:rPr>
          <w:rFonts w:hint="eastAsia"/>
        </w:rPr>
        <w:t>部首探秘：“疒”字旁的文化意义</w:t>
      </w:r>
    </w:p>
    <w:p w14:paraId="3126DFA4" w14:textId="77777777" w:rsidR="00C23865" w:rsidRDefault="00C23865">
      <w:pPr>
        <w:rPr>
          <w:rFonts w:hint="eastAsia"/>
        </w:rPr>
      </w:pPr>
    </w:p>
    <w:p w14:paraId="0F8BAD09" w14:textId="77777777" w:rsidR="00C23865" w:rsidRDefault="00C23865">
      <w:pPr>
        <w:rPr>
          <w:rFonts w:hint="eastAsia"/>
        </w:rPr>
      </w:pPr>
      <w:r>
        <w:rPr>
          <w:rFonts w:hint="eastAsia"/>
        </w:rPr>
        <w:t>“疯”字的部首是“疒”，即病字旁。这表明该字与疾病或身体异常有关。在中国古代，“疒”常被用来表示与健康相关的内容，比如“疼”“疗”“疾”等字均以此为部首。从这一点来看，“疯”字最初可能用于描述精神方面的疾病或失常状态。随着语言的发展，“疯”的含义逐渐扩大，不再局限于医学领域，而是更多地用于比喻生活中的各种非理性现象。</w:t>
      </w:r>
    </w:p>
    <w:p w14:paraId="6E07A42F" w14:textId="77777777" w:rsidR="00C23865" w:rsidRDefault="00C23865">
      <w:pPr>
        <w:rPr>
          <w:rFonts w:hint="eastAsia"/>
        </w:rPr>
      </w:pPr>
    </w:p>
    <w:p w14:paraId="4A582F1D" w14:textId="77777777" w:rsidR="00C23865" w:rsidRDefault="00C23865">
      <w:pPr>
        <w:rPr>
          <w:rFonts w:hint="eastAsia"/>
        </w:rPr>
      </w:pPr>
    </w:p>
    <w:p w14:paraId="0B990450" w14:textId="77777777" w:rsidR="00C23865" w:rsidRDefault="00C23865">
      <w:pPr>
        <w:rPr>
          <w:rFonts w:hint="eastAsia"/>
        </w:rPr>
      </w:pPr>
      <w:r>
        <w:rPr>
          <w:rFonts w:hint="eastAsia"/>
        </w:rPr>
        <w:t>音序分类：F开头的汉字大家庭</w:t>
      </w:r>
    </w:p>
    <w:p w14:paraId="2E821A96" w14:textId="77777777" w:rsidR="00C23865" w:rsidRDefault="00C23865">
      <w:pPr>
        <w:rPr>
          <w:rFonts w:hint="eastAsia"/>
        </w:rPr>
      </w:pPr>
    </w:p>
    <w:p w14:paraId="54E0B651" w14:textId="77777777" w:rsidR="00C23865" w:rsidRDefault="00C23865">
      <w:pPr>
        <w:rPr>
          <w:rFonts w:hint="eastAsia"/>
        </w:rPr>
      </w:pPr>
      <w:r>
        <w:rPr>
          <w:rFonts w:hint="eastAsia"/>
        </w:rPr>
        <w:t>按照音序排列规则，“疯”属于以“F”开头的汉字群体。这一类汉字数量庞大，包括但不限于“风”“飞”“分”“房”等常见字。通过学习音序，我们不仅可以更好地掌握汉字的排序方法，还能提高查字典的速度和效率。对于初学者来说，理解音序的重要性是非常必要的，因为它是我们进入汉字世界的钥匙之一。</w:t>
      </w:r>
    </w:p>
    <w:p w14:paraId="7CF617D6" w14:textId="77777777" w:rsidR="00C23865" w:rsidRDefault="00C23865">
      <w:pPr>
        <w:rPr>
          <w:rFonts w:hint="eastAsia"/>
        </w:rPr>
      </w:pPr>
    </w:p>
    <w:p w14:paraId="225A39DE" w14:textId="77777777" w:rsidR="00C23865" w:rsidRDefault="00C23865">
      <w:pPr>
        <w:rPr>
          <w:rFonts w:hint="eastAsia"/>
        </w:rPr>
      </w:pPr>
    </w:p>
    <w:p w14:paraId="6BD37B86" w14:textId="77777777" w:rsidR="00C23865" w:rsidRDefault="00C23865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6D9B5724" w14:textId="77777777" w:rsidR="00C23865" w:rsidRDefault="00C23865">
      <w:pPr>
        <w:rPr>
          <w:rFonts w:hint="eastAsia"/>
        </w:rPr>
      </w:pPr>
    </w:p>
    <w:p w14:paraId="51448F5B" w14:textId="77777777" w:rsidR="00C23865" w:rsidRDefault="00C23865">
      <w:pPr>
        <w:rPr>
          <w:rFonts w:hint="eastAsia"/>
        </w:rPr>
      </w:pPr>
      <w:r>
        <w:rPr>
          <w:rFonts w:hint="eastAsia"/>
        </w:rPr>
        <w:t>通过对“疯”的拼音、组词、部首及音序的分析，我们可以看到汉字作为一种古老而复杂的文字系统，其内部蕴藏着无数精妙的设计和深刻的智慧。“疯”虽然只是一个简单的汉字，但它的每一个组成部分都有其特定的意义和作用。希望这篇文章能够激发你对汉字的兴趣，让我们一起继续探索这个充满魅力的语言宝库吧！</w:t>
      </w:r>
    </w:p>
    <w:p w14:paraId="00D40E43" w14:textId="77777777" w:rsidR="00C23865" w:rsidRDefault="00C23865">
      <w:pPr>
        <w:rPr>
          <w:rFonts w:hint="eastAsia"/>
        </w:rPr>
      </w:pPr>
    </w:p>
    <w:p w14:paraId="7B8AF0FD" w14:textId="77777777" w:rsidR="00C23865" w:rsidRDefault="00C23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A60DA" w14:textId="6233E2A6" w:rsidR="00B97C7A" w:rsidRDefault="00B97C7A"/>
    <w:sectPr w:rsidR="00B9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7A"/>
    <w:rsid w:val="00317C12"/>
    <w:rsid w:val="00B97C7A"/>
    <w:rsid w:val="00C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D151A-8156-46A2-AFBD-1B6BAB61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