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C68F" w14:textId="77777777" w:rsidR="007A2A68" w:rsidRDefault="007A2A68">
      <w:pPr>
        <w:rPr>
          <w:rFonts w:hint="eastAsia"/>
        </w:rPr>
      </w:pPr>
    </w:p>
    <w:p w14:paraId="18BBB348" w14:textId="77777777" w:rsidR="007A2A68" w:rsidRDefault="007A2A68">
      <w:pPr>
        <w:rPr>
          <w:rFonts w:hint="eastAsia"/>
        </w:rPr>
      </w:pPr>
      <w:r>
        <w:rPr>
          <w:rFonts w:hint="eastAsia"/>
        </w:rPr>
        <w:t>电车极氪的拼音</w:t>
      </w:r>
    </w:p>
    <w:p w14:paraId="7AD06BE0" w14:textId="77777777" w:rsidR="007A2A68" w:rsidRDefault="007A2A68">
      <w:pPr>
        <w:rPr>
          <w:rFonts w:hint="eastAsia"/>
        </w:rPr>
      </w:pPr>
      <w:r>
        <w:rPr>
          <w:rFonts w:hint="eastAsia"/>
        </w:rPr>
        <w:t>在讨论电动汽车品牌时，极氪（JiKe）以其独特的技术和设计理念迅速获得了市场的关注。“极氪”二字的拼音是“Jí Kè”。其中，“极”字代表着极致、极限，象征着该品牌致力于探索和实现技术与设计上的无限可能性；而“氪”则取自元素周期表中的氪气，这种稀有气体常被用于高效照明和摄影闪光灯中，寓意着品牌的创新精神和对卓越品质的不懈追求。</w:t>
      </w:r>
    </w:p>
    <w:p w14:paraId="0311D3BA" w14:textId="77777777" w:rsidR="007A2A68" w:rsidRDefault="007A2A68">
      <w:pPr>
        <w:rPr>
          <w:rFonts w:hint="eastAsia"/>
        </w:rPr>
      </w:pPr>
    </w:p>
    <w:p w14:paraId="7ED0BF9B" w14:textId="77777777" w:rsidR="007A2A68" w:rsidRDefault="007A2A68">
      <w:pPr>
        <w:rPr>
          <w:rFonts w:hint="eastAsia"/>
        </w:rPr>
      </w:pPr>
    </w:p>
    <w:p w14:paraId="077DFFF6" w14:textId="77777777" w:rsidR="007A2A68" w:rsidRDefault="007A2A68">
      <w:pPr>
        <w:rPr>
          <w:rFonts w:hint="eastAsia"/>
        </w:rPr>
      </w:pPr>
      <w:r>
        <w:rPr>
          <w:rFonts w:hint="eastAsia"/>
        </w:rPr>
        <w:t>品牌背景与发展历程</w:t>
      </w:r>
    </w:p>
    <w:p w14:paraId="058C5D86" w14:textId="77777777" w:rsidR="007A2A68" w:rsidRDefault="007A2A68">
      <w:pPr>
        <w:rPr>
          <w:rFonts w:hint="eastAsia"/>
        </w:rPr>
      </w:pPr>
      <w:r>
        <w:rPr>
          <w:rFonts w:hint="eastAsia"/>
        </w:rPr>
        <w:t>极氪品牌隶属于中国汽车巨头吉利控股集团旗下，自成立以来便专注于新能源汽车的研发与生产。作为吉利集团向智能电动出行科技公司转型的重要一步，极氪不仅继承了吉利多年来积累的技术和市场经验，更通过引入全球领先的电动汽车技术，为消费者提供前所未有的驾驶体验。从成立之初至今，极氪已经推出了多款广受好评的电动车模型，每一款都体现了其对技术创新和用户体验的高度重视。</w:t>
      </w:r>
    </w:p>
    <w:p w14:paraId="3028241E" w14:textId="77777777" w:rsidR="007A2A68" w:rsidRDefault="007A2A68">
      <w:pPr>
        <w:rPr>
          <w:rFonts w:hint="eastAsia"/>
        </w:rPr>
      </w:pPr>
    </w:p>
    <w:p w14:paraId="514DE3F4" w14:textId="77777777" w:rsidR="007A2A68" w:rsidRDefault="007A2A68">
      <w:pPr>
        <w:rPr>
          <w:rFonts w:hint="eastAsia"/>
        </w:rPr>
      </w:pPr>
    </w:p>
    <w:p w14:paraId="05873D9E" w14:textId="77777777" w:rsidR="007A2A68" w:rsidRDefault="007A2A68">
      <w:pPr>
        <w:rPr>
          <w:rFonts w:hint="eastAsia"/>
        </w:rPr>
      </w:pPr>
      <w:r>
        <w:rPr>
          <w:rFonts w:hint="eastAsia"/>
        </w:rPr>
        <w:t>技术创新亮点</w:t>
      </w:r>
    </w:p>
    <w:p w14:paraId="7EF13260" w14:textId="77777777" w:rsidR="007A2A68" w:rsidRDefault="007A2A68">
      <w:pPr>
        <w:rPr>
          <w:rFonts w:hint="eastAsia"/>
        </w:rPr>
      </w:pPr>
      <w:r>
        <w:rPr>
          <w:rFonts w:hint="eastAsia"/>
        </w:rPr>
        <w:t>在技术方面，极氪注重电池技术的突破和自动驾驶能力的发展。例如，它采用了先进的固态电池技术，这不仅大幅提升了车辆的安全性能，还显著增加了续航里程。极氪车型配备了最新的人工智能系统，支持高级别的自动驾驶功能，让驾驶变得更加轻松和安全。这些技术创新使得极氪在竞争激烈的电动车市场中脱颖而出，成为行业内的佼佼者。</w:t>
      </w:r>
    </w:p>
    <w:p w14:paraId="0E587CF4" w14:textId="77777777" w:rsidR="007A2A68" w:rsidRDefault="007A2A68">
      <w:pPr>
        <w:rPr>
          <w:rFonts w:hint="eastAsia"/>
        </w:rPr>
      </w:pPr>
    </w:p>
    <w:p w14:paraId="65CF8F2F" w14:textId="77777777" w:rsidR="007A2A68" w:rsidRDefault="007A2A68">
      <w:pPr>
        <w:rPr>
          <w:rFonts w:hint="eastAsia"/>
        </w:rPr>
      </w:pPr>
    </w:p>
    <w:p w14:paraId="4389B525" w14:textId="77777777" w:rsidR="007A2A68" w:rsidRDefault="007A2A68">
      <w:pPr>
        <w:rPr>
          <w:rFonts w:hint="eastAsia"/>
        </w:rPr>
      </w:pPr>
      <w:r>
        <w:rPr>
          <w:rFonts w:hint="eastAsia"/>
        </w:rPr>
        <w:t>设计哲学与用户体验</w:t>
      </w:r>
    </w:p>
    <w:p w14:paraId="67EEF08D" w14:textId="77777777" w:rsidR="007A2A68" w:rsidRDefault="007A2A68">
      <w:pPr>
        <w:rPr>
          <w:rFonts w:hint="eastAsia"/>
        </w:rPr>
      </w:pPr>
      <w:r>
        <w:rPr>
          <w:rFonts w:hint="eastAsia"/>
        </w:rPr>
        <w:t>除了技术上的优势，极氪在设计上也别具一格。其设计团队以用户为中心，旨在创造既美观又实用的车内空间。无论是内饰材料的选择，还是外观线条的设计，每一个细节都经过精心雕琢，力求给用户带来舒适愉悦的驾乘感受。同时，极氪还非常重视数字化体验，通过车载互联技术，实现了与智能手机等设备的无缝连接，进一步增强了用户的使用便利性。</w:t>
      </w:r>
    </w:p>
    <w:p w14:paraId="16C0F077" w14:textId="77777777" w:rsidR="007A2A68" w:rsidRDefault="007A2A68">
      <w:pPr>
        <w:rPr>
          <w:rFonts w:hint="eastAsia"/>
        </w:rPr>
      </w:pPr>
    </w:p>
    <w:p w14:paraId="5E71AE86" w14:textId="77777777" w:rsidR="007A2A68" w:rsidRDefault="007A2A68">
      <w:pPr>
        <w:rPr>
          <w:rFonts w:hint="eastAsia"/>
        </w:rPr>
      </w:pPr>
    </w:p>
    <w:p w14:paraId="43D78050" w14:textId="77777777" w:rsidR="007A2A68" w:rsidRDefault="007A2A68">
      <w:pPr>
        <w:rPr>
          <w:rFonts w:hint="eastAsia"/>
        </w:rPr>
      </w:pPr>
      <w:r>
        <w:rPr>
          <w:rFonts w:hint="eastAsia"/>
        </w:rPr>
        <w:t>未来展望</w:t>
      </w:r>
    </w:p>
    <w:p w14:paraId="402E704C" w14:textId="77777777" w:rsidR="007A2A68" w:rsidRDefault="007A2A68">
      <w:pPr>
        <w:rPr>
          <w:rFonts w:hint="eastAsia"/>
        </w:rPr>
      </w:pPr>
      <w:r>
        <w:rPr>
          <w:rFonts w:hint="eastAsia"/>
        </w:rPr>
        <w:t>展望未来，随着全球对可持续发展和环境保护意识的不断增强，电动汽车产业将迎来更加广阔的发展前景。对于极氪而言，这意味着更多的机遇与挑战。为了保持领先地位，极氪将继续加大研发投入，尤其是在电池技术和智能化服务方面。与此同时，极氪也将积极拓展国际市场，让更多人了解并体验到这一来自中国的高端电动汽车品牌带来的独特魅力。</w:t>
      </w:r>
    </w:p>
    <w:p w14:paraId="4A56AF7C" w14:textId="77777777" w:rsidR="007A2A68" w:rsidRDefault="007A2A68">
      <w:pPr>
        <w:rPr>
          <w:rFonts w:hint="eastAsia"/>
        </w:rPr>
      </w:pPr>
    </w:p>
    <w:p w14:paraId="0F0D892F" w14:textId="77777777" w:rsidR="007A2A68" w:rsidRDefault="007A2A68">
      <w:pPr>
        <w:rPr>
          <w:rFonts w:hint="eastAsia"/>
        </w:rPr>
      </w:pPr>
    </w:p>
    <w:p w14:paraId="64A99C84" w14:textId="77777777" w:rsidR="007A2A68" w:rsidRDefault="007A2A68">
      <w:pPr>
        <w:rPr>
          <w:rFonts w:hint="eastAsia"/>
        </w:rPr>
      </w:pPr>
      <w:r>
        <w:rPr>
          <w:rFonts w:hint="eastAsia"/>
        </w:rPr>
        <w:t>本文是由每日作文网(2345lzwz.com)为大家创作</w:t>
      </w:r>
    </w:p>
    <w:p w14:paraId="1157EF16" w14:textId="155478C3" w:rsidR="00F46B81" w:rsidRDefault="00F46B81"/>
    <w:sectPr w:rsidR="00F46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81"/>
    <w:rsid w:val="00317C12"/>
    <w:rsid w:val="007A2A68"/>
    <w:rsid w:val="00F46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3DAC2-0FF0-4F08-9314-92E44915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6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6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6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6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6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6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6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6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6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6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6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6B81"/>
    <w:rPr>
      <w:rFonts w:cstheme="majorBidi"/>
      <w:color w:val="2F5496" w:themeColor="accent1" w:themeShade="BF"/>
      <w:sz w:val="28"/>
      <w:szCs w:val="28"/>
    </w:rPr>
  </w:style>
  <w:style w:type="character" w:customStyle="1" w:styleId="50">
    <w:name w:val="标题 5 字符"/>
    <w:basedOn w:val="a0"/>
    <w:link w:val="5"/>
    <w:uiPriority w:val="9"/>
    <w:semiHidden/>
    <w:rsid w:val="00F46B81"/>
    <w:rPr>
      <w:rFonts w:cstheme="majorBidi"/>
      <w:color w:val="2F5496" w:themeColor="accent1" w:themeShade="BF"/>
      <w:sz w:val="24"/>
    </w:rPr>
  </w:style>
  <w:style w:type="character" w:customStyle="1" w:styleId="60">
    <w:name w:val="标题 6 字符"/>
    <w:basedOn w:val="a0"/>
    <w:link w:val="6"/>
    <w:uiPriority w:val="9"/>
    <w:semiHidden/>
    <w:rsid w:val="00F46B81"/>
    <w:rPr>
      <w:rFonts w:cstheme="majorBidi"/>
      <w:b/>
      <w:bCs/>
      <w:color w:val="2F5496" w:themeColor="accent1" w:themeShade="BF"/>
    </w:rPr>
  </w:style>
  <w:style w:type="character" w:customStyle="1" w:styleId="70">
    <w:name w:val="标题 7 字符"/>
    <w:basedOn w:val="a0"/>
    <w:link w:val="7"/>
    <w:uiPriority w:val="9"/>
    <w:semiHidden/>
    <w:rsid w:val="00F46B81"/>
    <w:rPr>
      <w:rFonts w:cstheme="majorBidi"/>
      <w:b/>
      <w:bCs/>
      <w:color w:val="595959" w:themeColor="text1" w:themeTint="A6"/>
    </w:rPr>
  </w:style>
  <w:style w:type="character" w:customStyle="1" w:styleId="80">
    <w:name w:val="标题 8 字符"/>
    <w:basedOn w:val="a0"/>
    <w:link w:val="8"/>
    <w:uiPriority w:val="9"/>
    <w:semiHidden/>
    <w:rsid w:val="00F46B81"/>
    <w:rPr>
      <w:rFonts w:cstheme="majorBidi"/>
      <w:color w:val="595959" w:themeColor="text1" w:themeTint="A6"/>
    </w:rPr>
  </w:style>
  <w:style w:type="character" w:customStyle="1" w:styleId="90">
    <w:name w:val="标题 9 字符"/>
    <w:basedOn w:val="a0"/>
    <w:link w:val="9"/>
    <w:uiPriority w:val="9"/>
    <w:semiHidden/>
    <w:rsid w:val="00F46B81"/>
    <w:rPr>
      <w:rFonts w:eastAsiaTheme="majorEastAsia" w:cstheme="majorBidi"/>
      <w:color w:val="595959" w:themeColor="text1" w:themeTint="A6"/>
    </w:rPr>
  </w:style>
  <w:style w:type="paragraph" w:styleId="a3">
    <w:name w:val="Title"/>
    <w:basedOn w:val="a"/>
    <w:next w:val="a"/>
    <w:link w:val="a4"/>
    <w:uiPriority w:val="10"/>
    <w:qFormat/>
    <w:rsid w:val="00F46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6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6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B81"/>
    <w:pPr>
      <w:spacing w:before="160"/>
      <w:jc w:val="center"/>
    </w:pPr>
    <w:rPr>
      <w:i/>
      <w:iCs/>
      <w:color w:val="404040" w:themeColor="text1" w:themeTint="BF"/>
    </w:rPr>
  </w:style>
  <w:style w:type="character" w:customStyle="1" w:styleId="a8">
    <w:name w:val="引用 字符"/>
    <w:basedOn w:val="a0"/>
    <w:link w:val="a7"/>
    <w:uiPriority w:val="29"/>
    <w:rsid w:val="00F46B81"/>
    <w:rPr>
      <w:i/>
      <w:iCs/>
      <w:color w:val="404040" w:themeColor="text1" w:themeTint="BF"/>
    </w:rPr>
  </w:style>
  <w:style w:type="paragraph" w:styleId="a9">
    <w:name w:val="List Paragraph"/>
    <w:basedOn w:val="a"/>
    <w:uiPriority w:val="34"/>
    <w:qFormat/>
    <w:rsid w:val="00F46B81"/>
    <w:pPr>
      <w:ind w:left="720"/>
      <w:contextualSpacing/>
    </w:pPr>
  </w:style>
  <w:style w:type="character" w:styleId="aa">
    <w:name w:val="Intense Emphasis"/>
    <w:basedOn w:val="a0"/>
    <w:uiPriority w:val="21"/>
    <w:qFormat/>
    <w:rsid w:val="00F46B81"/>
    <w:rPr>
      <w:i/>
      <w:iCs/>
      <w:color w:val="2F5496" w:themeColor="accent1" w:themeShade="BF"/>
    </w:rPr>
  </w:style>
  <w:style w:type="paragraph" w:styleId="ab">
    <w:name w:val="Intense Quote"/>
    <w:basedOn w:val="a"/>
    <w:next w:val="a"/>
    <w:link w:val="ac"/>
    <w:uiPriority w:val="30"/>
    <w:qFormat/>
    <w:rsid w:val="00F46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6B81"/>
    <w:rPr>
      <w:i/>
      <w:iCs/>
      <w:color w:val="2F5496" w:themeColor="accent1" w:themeShade="BF"/>
    </w:rPr>
  </w:style>
  <w:style w:type="character" w:styleId="ad">
    <w:name w:val="Intense Reference"/>
    <w:basedOn w:val="a0"/>
    <w:uiPriority w:val="32"/>
    <w:qFormat/>
    <w:rsid w:val="00F46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