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3352" w14:textId="77777777" w:rsidR="008B543B" w:rsidRDefault="008B543B">
      <w:pPr>
        <w:rPr>
          <w:rFonts w:hint="eastAsia"/>
        </w:rPr>
      </w:pPr>
    </w:p>
    <w:p w14:paraId="5633634A" w14:textId="77777777" w:rsidR="008B543B" w:rsidRDefault="008B543B">
      <w:pPr>
        <w:rPr>
          <w:rFonts w:hint="eastAsia"/>
        </w:rPr>
      </w:pPr>
      <w:r>
        <w:rPr>
          <w:rFonts w:hint="eastAsia"/>
        </w:rPr>
        <w:t>电费的拼音</w:t>
      </w:r>
    </w:p>
    <w:p w14:paraId="7F1DB104" w14:textId="77777777" w:rsidR="008B543B" w:rsidRDefault="008B543B">
      <w:pPr>
        <w:rPr>
          <w:rFonts w:hint="eastAsia"/>
        </w:rPr>
      </w:pPr>
      <w:r>
        <w:rPr>
          <w:rFonts w:hint="eastAsia"/>
        </w:rPr>
        <w:t>电费，这个在现代社会中几乎每个人都会接触到的词汇，在汉语中的拼音是“diàn fèi”。它代表了电力用户为使用电能而需要支付给供电部门或公司的费用。随着经济的发展和人们生活水平的提高，家用电器越来越普及，电费也逐渐成为家庭支出中不可或缺的一部分。</w:t>
      </w:r>
    </w:p>
    <w:p w14:paraId="3EEE9427" w14:textId="77777777" w:rsidR="008B543B" w:rsidRDefault="008B543B">
      <w:pPr>
        <w:rPr>
          <w:rFonts w:hint="eastAsia"/>
        </w:rPr>
      </w:pPr>
    </w:p>
    <w:p w14:paraId="2EE5A764" w14:textId="77777777" w:rsidR="008B543B" w:rsidRDefault="008B543B">
      <w:pPr>
        <w:rPr>
          <w:rFonts w:hint="eastAsia"/>
        </w:rPr>
      </w:pPr>
    </w:p>
    <w:p w14:paraId="0E3E7868" w14:textId="77777777" w:rsidR="008B543B" w:rsidRDefault="008B543B">
      <w:pPr>
        <w:rPr>
          <w:rFonts w:hint="eastAsia"/>
        </w:rPr>
      </w:pPr>
      <w:r>
        <w:rPr>
          <w:rFonts w:hint="eastAsia"/>
        </w:rPr>
        <w:t>电费计算的基础知识</w:t>
      </w:r>
    </w:p>
    <w:p w14:paraId="7FAC614F" w14:textId="77777777" w:rsidR="008B543B" w:rsidRDefault="008B543B">
      <w:pPr>
        <w:rPr>
          <w:rFonts w:hint="eastAsia"/>
        </w:rPr>
      </w:pPr>
      <w:r>
        <w:rPr>
          <w:rFonts w:hint="eastAsia"/>
        </w:rPr>
        <w:t>了解电费的拼音只是开始，掌握如何计算电费同样重要。电费通常是根据使用的电量来计算的，计量单位为千瓦时（kWh）。在中国，电价会根据不同的用电性质（如居民生活用电、工业用电等）有所不同，并且有些地区还会实行阶梯电价制度，即用电量越大，电价越高。这种制度的设计旨在鼓励节约用电，保护环境。</w:t>
      </w:r>
    </w:p>
    <w:p w14:paraId="03365EF2" w14:textId="77777777" w:rsidR="008B543B" w:rsidRDefault="008B543B">
      <w:pPr>
        <w:rPr>
          <w:rFonts w:hint="eastAsia"/>
        </w:rPr>
      </w:pPr>
    </w:p>
    <w:p w14:paraId="0BE77408" w14:textId="77777777" w:rsidR="008B543B" w:rsidRDefault="008B543B">
      <w:pPr>
        <w:rPr>
          <w:rFonts w:hint="eastAsia"/>
        </w:rPr>
      </w:pPr>
    </w:p>
    <w:p w14:paraId="45569B84" w14:textId="77777777" w:rsidR="008B543B" w:rsidRDefault="008B543B">
      <w:pPr>
        <w:rPr>
          <w:rFonts w:hint="eastAsia"/>
        </w:rPr>
      </w:pPr>
      <w:r>
        <w:rPr>
          <w:rFonts w:hint="eastAsia"/>
        </w:rPr>
        <w:t>节省电费的小窍门</w:t>
      </w:r>
    </w:p>
    <w:p w14:paraId="51B9CBAE" w14:textId="77777777" w:rsidR="008B543B" w:rsidRDefault="008B543B">
      <w:pPr>
        <w:rPr>
          <w:rFonts w:hint="eastAsia"/>
        </w:rPr>
      </w:pPr>
      <w:r>
        <w:rPr>
          <w:rFonts w:hint="eastAsia"/>
        </w:rPr>
        <w:t>为了减少电费开支，许多人尝试采取各种措施来降低能耗。例如，选择节能型家电产品，合理设置空调温度，充分利用自然光照明等。还可以通过关注当地电力公司推出的优惠活动，比如夜间的低谷电价时段，利用这一时间段进行耗电大的家务活动，如洗衣、洗碗等，也能有效节省电费。</w:t>
      </w:r>
    </w:p>
    <w:p w14:paraId="0AD8381F" w14:textId="77777777" w:rsidR="008B543B" w:rsidRDefault="008B543B">
      <w:pPr>
        <w:rPr>
          <w:rFonts w:hint="eastAsia"/>
        </w:rPr>
      </w:pPr>
    </w:p>
    <w:p w14:paraId="7148CCD4" w14:textId="77777777" w:rsidR="008B543B" w:rsidRDefault="008B543B">
      <w:pPr>
        <w:rPr>
          <w:rFonts w:hint="eastAsia"/>
        </w:rPr>
      </w:pPr>
    </w:p>
    <w:p w14:paraId="02F68322" w14:textId="77777777" w:rsidR="008B543B" w:rsidRDefault="008B543B">
      <w:pPr>
        <w:rPr>
          <w:rFonts w:hint="eastAsia"/>
        </w:rPr>
      </w:pPr>
      <w:r>
        <w:rPr>
          <w:rFonts w:hint="eastAsia"/>
        </w:rPr>
        <w:t>电费支付方式的变化</w:t>
      </w:r>
    </w:p>
    <w:p w14:paraId="21D3CADE" w14:textId="77777777" w:rsidR="008B543B" w:rsidRDefault="008B543B">
      <w:pPr>
        <w:rPr>
          <w:rFonts w:hint="eastAsia"/>
        </w:rPr>
      </w:pPr>
      <w:r>
        <w:rPr>
          <w:rFonts w:hint="eastAsia"/>
        </w:rPr>
        <w:t>随着科技的进步，电费的支付方式也在不断变化。从最初的柜台缴费，到后来的银行代扣，再到如今的移动支付平台缴费，如支付宝、微信支付等，大大提高了缴费的便利性。用户可以根据自己的喜好和习惯选择最适合自己的缴费方式，确保电费能够及时缴纳，避免因逾期未缴而产生的不便。</w:t>
      </w:r>
    </w:p>
    <w:p w14:paraId="743EB2E6" w14:textId="77777777" w:rsidR="008B543B" w:rsidRDefault="008B543B">
      <w:pPr>
        <w:rPr>
          <w:rFonts w:hint="eastAsia"/>
        </w:rPr>
      </w:pPr>
    </w:p>
    <w:p w14:paraId="62B04CEA" w14:textId="77777777" w:rsidR="008B543B" w:rsidRDefault="008B543B">
      <w:pPr>
        <w:rPr>
          <w:rFonts w:hint="eastAsia"/>
        </w:rPr>
      </w:pPr>
    </w:p>
    <w:p w14:paraId="753CF1EF" w14:textId="77777777" w:rsidR="008B543B" w:rsidRDefault="008B543B">
      <w:pPr>
        <w:rPr>
          <w:rFonts w:hint="eastAsia"/>
        </w:rPr>
      </w:pPr>
      <w:r>
        <w:rPr>
          <w:rFonts w:hint="eastAsia"/>
        </w:rPr>
        <w:t>未来电费的趋势</w:t>
      </w:r>
    </w:p>
    <w:p w14:paraId="1481E520" w14:textId="77777777" w:rsidR="008B543B" w:rsidRDefault="008B543B">
      <w:pPr>
        <w:rPr>
          <w:rFonts w:hint="eastAsia"/>
        </w:rPr>
      </w:pPr>
      <w:r>
        <w:rPr>
          <w:rFonts w:hint="eastAsia"/>
        </w:rPr>
        <w:t>面对全球气候变化以及能源结构转型的压力，未来电费的定价机制可能会更加灵活多变。随着可再生能源的比例逐渐增加，如太阳能、风能等清洁能源的广泛应用，电费的价格体系有望朝着更环保、更可持续的方向发展。同时，智能电网技术的进步也将使用户能够更好地监控自己的用电情况，从而实现更加精准和高效的能源管理。</w:t>
      </w:r>
    </w:p>
    <w:p w14:paraId="62D55851" w14:textId="77777777" w:rsidR="008B543B" w:rsidRDefault="008B543B">
      <w:pPr>
        <w:rPr>
          <w:rFonts w:hint="eastAsia"/>
        </w:rPr>
      </w:pPr>
    </w:p>
    <w:p w14:paraId="6DC85123" w14:textId="77777777" w:rsidR="008B543B" w:rsidRDefault="008B543B">
      <w:pPr>
        <w:rPr>
          <w:rFonts w:hint="eastAsia"/>
        </w:rPr>
      </w:pPr>
    </w:p>
    <w:p w14:paraId="2A3052AB" w14:textId="77777777" w:rsidR="008B543B" w:rsidRDefault="008B5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3309A" w14:textId="38DDA5D9" w:rsidR="001A19F4" w:rsidRDefault="001A19F4"/>
    <w:sectPr w:rsidR="001A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F4"/>
    <w:rsid w:val="001A19F4"/>
    <w:rsid w:val="00317C12"/>
    <w:rsid w:val="008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03087-9928-4297-9A87-79C358C7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