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3E46" w14:textId="77777777" w:rsidR="00ED40A3" w:rsidRDefault="00ED40A3">
      <w:pPr>
        <w:rPr>
          <w:rFonts w:hint="eastAsia"/>
        </w:rPr>
      </w:pPr>
    </w:p>
    <w:p w14:paraId="7461D15A" w14:textId="77777777" w:rsidR="00ED40A3" w:rsidRDefault="00ED40A3">
      <w:pPr>
        <w:rPr>
          <w:rFonts w:hint="eastAsia"/>
        </w:rPr>
      </w:pPr>
      <w:r>
        <w:rPr>
          <w:rFonts w:hint="eastAsia"/>
        </w:rPr>
        <w:t>甘字的拼音</w:t>
      </w:r>
    </w:p>
    <w:p w14:paraId="67E07EDA" w14:textId="77777777" w:rsidR="00ED40A3" w:rsidRDefault="00ED40A3">
      <w:pPr>
        <w:rPr>
          <w:rFonts w:hint="eastAsia"/>
        </w:rPr>
      </w:pPr>
      <w:r>
        <w:rPr>
          <w:rFonts w:hint="eastAsia"/>
        </w:rPr>
        <w:t>甘字在汉语中的拼音是“gān”。这个简单的音节承载着丰富的文化内涵和多样的使用场景。甘作为汉字之一，其历史悠久，可以追溯到甲骨文时期，最初形象地描绘了口中含有甜美的食物，象征着甜蜜、美好之意。</w:t>
      </w:r>
    </w:p>
    <w:p w14:paraId="0FE84D08" w14:textId="77777777" w:rsidR="00ED40A3" w:rsidRDefault="00ED40A3">
      <w:pPr>
        <w:rPr>
          <w:rFonts w:hint="eastAsia"/>
        </w:rPr>
      </w:pPr>
    </w:p>
    <w:p w14:paraId="72CB4A47" w14:textId="77777777" w:rsidR="00ED40A3" w:rsidRDefault="00ED40A3">
      <w:pPr>
        <w:rPr>
          <w:rFonts w:hint="eastAsia"/>
        </w:rPr>
      </w:pPr>
    </w:p>
    <w:p w14:paraId="5EC2216B" w14:textId="77777777" w:rsidR="00ED40A3" w:rsidRDefault="00ED40A3">
      <w:pPr>
        <w:rPr>
          <w:rFonts w:hint="eastAsia"/>
        </w:rPr>
      </w:pPr>
      <w:r>
        <w:rPr>
          <w:rFonts w:hint="eastAsia"/>
        </w:rPr>
        <w:t>甘的基本意义</w:t>
      </w:r>
    </w:p>
    <w:p w14:paraId="191FF695" w14:textId="77777777" w:rsidR="00ED40A3" w:rsidRDefault="00ED40A3">
      <w:pPr>
        <w:rPr>
          <w:rFonts w:hint="eastAsia"/>
        </w:rPr>
      </w:pPr>
      <w:r>
        <w:rPr>
          <w:rFonts w:hint="eastAsia"/>
        </w:rPr>
        <w:t>甘字最基本的意义与味道相关，特指甜味。在中国古代文献中，“甘”经常用来形容食物的味道或是比喻生活的甜美。例如，“甘之如饴”这一成语就表达了即便面对困难也觉得幸福、满足的情感状态。甘还用于描述人的性格特点，如“甘言”，意为说好听的话以讨人欢心。</w:t>
      </w:r>
    </w:p>
    <w:p w14:paraId="061982EF" w14:textId="77777777" w:rsidR="00ED40A3" w:rsidRDefault="00ED40A3">
      <w:pPr>
        <w:rPr>
          <w:rFonts w:hint="eastAsia"/>
        </w:rPr>
      </w:pPr>
    </w:p>
    <w:p w14:paraId="4BE9E64D" w14:textId="77777777" w:rsidR="00ED40A3" w:rsidRDefault="00ED40A3">
      <w:pPr>
        <w:rPr>
          <w:rFonts w:hint="eastAsia"/>
        </w:rPr>
      </w:pPr>
    </w:p>
    <w:p w14:paraId="7458D3CD" w14:textId="77777777" w:rsidR="00ED40A3" w:rsidRDefault="00ED40A3">
      <w:pPr>
        <w:rPr>
          <w:rFonts w:hint="eastAsia"/>
        </w:rPr>
      </w:pPr>
      <w:r>
        <w:rPr>
          <w:rFonts w:hint="eastAsia"/>
        </w:rPr>
        <w:t>甘的文化象征</w:t>
      </w:r>
    </w:p>
    <w:p w14:paraId="675D0813" w14:textId="77777777" w:rsidR="00ED40A3" w:rsidRDefault="00ED40A3">
      <w:pPr>
        <w:rPr>
          <w:rFonts w:hint="eastAsia"/>
        </w:rPr>
      </w:pPr>
      <w:r>
        <w:rPr>
          <w:rFonts w:hint="eastAsia"/>
        </w:rPr>
        <w:t>在中华文化里，甘不仅仅局限于字面意义上的甜味，它更是一种文化和精神层面的象征。甘代表着和谐、和睦，以及人们对美好生活向往的心态。这种寓意广泛体现在诗词歌赋等文学作品中，通过各种形式表达对理想生活境界的追求。比如唐代诗人杜甫在其诗作《江畔独步寻花》中有云：“黄四娘家花满蹊，千朵万朵压枝低。留连戏蝶时时舞，自在娇莺恰恰啼。”这里虽未直接提及“甘”字，但通过对美好景致的描绘，间接反映了作者心中所向往的那种甘甜的生活意境。</w:t>
      </w:r>
    </w:p>
    <w:p w14:paraId="14D46A55" w14:textId="77777777" w:rsidR="00ED40A3" w:rsidRDefault="00ED40A3">
      <w:pPr>
        <w:rPr>
          <w:rFonts w:hint="eastAsia"/>
        </w:rPr>
      </w:pPr>
    </w:p>
    <w:p w14:paraId="013A2E1C" w14:textId="77777777" w:rsidR="00ED40A3" w:rsidRDefault="00ED40A3">
      <w:pPr>
        <w:rPr>
          <w:rFonts w:hint="eastAsia"/>
        </w:rPr>
      </w:pPr>
    </w:p>
    <w:p w14:paraId="2C9ADB9F" w14:textId="77777777" w:rsidR="00ED40A3" w:rsidRDefault="00ED40A3">
      <w:pPr>
        <w:rPr>
          <w:rFonts w:hint="eastAsia"/>
        </w:rPr>
      </w:pPr>
      <w:r>
        <w:rPr>
          <w:rFonts w:hint="eastAsia"/>
        </w:rPr>
        <w:t>甘在现代语言中的应用</w:t>
      </w:r>
    </w:p>
    <w:p w14:paraId="07B55B64" w14:textId="77777777" w:rsidR="00ED40A3" w:rsidRDefault="00ED40A3">
      <w:pPr>
        <w:rPr>
          <w:rFonts w:hint="eastAsia"/>
        </w:rPr>
      </w:pPr>
      <w:r>
        <w:rPr>
          <w:rFonts w:hint="eastAsia"/>
        </w:rPr>
        <w:t>随着时代的发展，甘字的应用范围也在不断扩大，除了传统的味觉描述外，现代社会中“甘”字更多地出现在一些固定搭配或成语中，如“不甘示弱”、“同甘共苦”等，这些词汇不仅丰富了汉语的表现力，同时也体现了甘字在当代语境下的新含义——即一种积极向上、勇于面对挑战的精神态度。</w:t>
      </w:r>
    </w:p>
    <w:p w14:paraId="67E169D5" w14:textId="77777777" w:rsidR="00ED40A3" w:rsidRDefault="00ED40A3">
      <w:pPr>
        <w:rPr>
          <w:rFonts w:hint="eastAsia"/>
        </w:rPr>
      </w:pPr>
    </w:p>
    <w:p w14:paraId="73BD997E" w14:textId="77777777" w:rsidR="00ED40A3" w:rsidRDefault="00ED40A3">
      <w:pPr>
        <w:rPr>
          <w:rFonts w:hint="eastAsia"/>
        </w:rPr>
      </w:pPr>
    </w:p>
    <w:p w14:paraId="2FE87E9F" w14:textId="77777777" w:rsidR="00ED40A3" w:rsidRDefault="00ED40A3">
      <w:pPr>
        <w:rPr>
          <w:rFonts w:hint="eastAsia"/>
        </w:rPr>
      </w:pPr>
      <w:r>
        <w:rPr>
          <w:rFonts w:hint="eastAsia"/>
        </w:rPr>
        <w:t>最后的总结</w:t>
      </w:r>
    </w:p>
    <w:p w14:paraId="2E9302A9" w14:textId="77777777" w:rsidR="00ED40A3" w:rsidRDefault="00ED40A3">
      <w:pPr>
        <w:rPr>
          <w:rFonts w:hint="eastAsia"/>
        </w:rPr>
      </w:pPr>
      <w:r>
        <w:rPr>
          <w:rFonts w:hint="eastAsia"/>
        </w:rPr>
        <w:t>“甘”字虽然简单，但它背后蕴含的文化价值和历史积淀却是深厚而广泛的。从最初的味觉描述到如今成为表达情感、态度的重要元素，甘字见证了中华文化的传承与发展。了解甘字的拼音及其背后的故事，不仅能帮助我们更好地掌握汉语知识，更能深入体会到中国传统文化的独特魅力。</w:t>
      </w:r>
    </w:p>
    <w:p w14:paraId="38E7ED39" w14:textId="77777777" w:rsidR="00ED40A3" w:rsidRDefault="00ED40A3">
      <w:pPr>
        <w:rPr>
          <w:rFonts w:hint="eastAsia"/>
        </w:rPr>
      </w:pPr>
    </w:p>
    <w:p w14:paraId="5750325F" w14:textId="77777777" w:rsidR="00ED40A3" w:rsidRDefault="00ED40A3">
      <w:pPr>
        <w:rPr>
          <w:rFonts w:hint="eastAsia"/>
        </w:rPr>
      </w:pPr>
    </w:p>
    <w:p w14:paraId="206686B6" w14:textId="77777777" w:rsidR="00ED40A3" w:rsidRDefault="00ED40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3FB55" w14:textId="09C3321F" w:rsidR="00CD6F81" w:rsidRDefault="00CD6F81"/>
    <w:sectPr w:rsidR="00CD6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81"/>
    <w:rsid w:val="00317C12"/>
    <w:rsid w:val="00CD6F81"/>
    <w:rsid w:val="00E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FF4E1-A16F-4309-8743-FB48D2E8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