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9103" w14:textId="77777777" w:rsidR="000E768A" w:rsidRDefault="000E768A">
      <w:pPr>
        <w:rPr>
          <w:rFonts w:hint="eastAsia"/>
        </w:rPr>
      </w:pPr>
      <w:r>
        <w:rPr>
          <w:rFonts w:hint="eastAsia"/>
        </w:rPr>
        <w:t>灯楼的拼音怎么拼写</w:t>
      </w:r>
    </w:p>
    <w:p w14:paraId="1427274A" w14:textId="77777777" w:rsidR="000E768A" w:rsidRDefault="000E768A">
      <w:pPr>
        <w:rPr>
          <w:rFonts w:hint="eastAsia"/>
        </w:rPr>
      </w:pPr>
      <w:r>
        <w:rPr>
          <w:rFonts w:hint="eastAsia"/>
        </w:rPr>
        <w:t>在中国的传统建筑中，灯楼是一种具有特色的结构，它不仅在古代城市和乡镇中扮演着重要的角色，而且也是中华文化的一个重要组成部分。对于“灯楼”这个词的拼音拼写，根据《汉语拼音方案》，正确的拼写是 dēng lóu。接下来我们将进一步探讨灯楼的历史、用途以及文化意义。</w:t>
      </w:r>
    </w:p>
    <w:p w14:paraId="50F57D0E" w14:textId="77777777" w:rsidR="000E768A" w:rsidRDefault="000E768A">
      <w:pPr>
        <w:rPr>
          <w:rFonts w:hint="eastAsia"/>
        </w:rPr>
      </w:pPr>
    </w:p>
    <w:p w14:paraId="39C31710" w14:textId="77777777" w:rsidR="000E768A" w:rsidRDefault="000E768A">
      <w:pPr>
        <w:rPr>
          <w:rFonts w:hint="eastAsia"/>
        </w:rPr>
      </w:pPr>
    </w:p>
    <w:p w14:paraId="3BE764B9" w14:textId="77777777" w:rsidR="000E768A" w:rsidRDefault="000E768A">
      <w:pPr>
        <w:rPr>
          <w:rFonts w:hint="eastAsia"/>
        </w:rPr>
      </w:pPr>
      <w:r>
        <w:rPr>
          <w:rFonts w:hint="eastAsia"/>
        </w:rPr>
        <w:t>灯楼的历史渊源</w:t>
      </w:r>
    </w:p>
    <w:p w14:paraId="631822C3" w14:textId="77777777" w:rsidR="000E768A" w:rsidRDefault="000E768A">
      <w:pPr>
        <w:rPr>
          <w:rFonts w:hint="eastAsia"/>
        </w:rPr>
      </w:pPr>
      <w:r>
        <w:rPr>
          <w:rFonts w:hint="eastAsia"/>
        </w:rPr>
        <w:t>灯楼的历史可以追溯到中国古代。早在先秦时期，就已经有了设置灯火以供夜间照明的习惯。随着时代的演进和技术的发展，到了汉代以后，灯楼开始出现在城市的中心地带或者重要的交通要道旁，用以照亮街道、指引方向，并且在节庆期间增添节日气氛。灯楼的设计与建造也逐渐变得更加复杂和精美。</w:t>
      </w:r>
    </w:p>
    <w:p w14:paraId="365E92EB" w14:textId="77777777" w:rsidR="000E768A" w:rsidRDefault="000E768A">
      <w:pPr>
        <w:rPr>
          <w:rFonts w:hint="eastAsia"/>
        </w:rPr>
      </w:pPr>
    </w:p>
    <w:p w14:paraId="0A9520E7" w14:textId="77777777" w:rsidR="000E768A" w:rsidRDefault="000E768A">
      <w:pPr>
        <w:rPr>
          <w:rFonts w:hint="eastAsia"/>
        </w:rPr>
      </w:pPr>
    </w:p>
    <w:p w14:paraId="476A93FC" w14:textId="77777777" w:rsidR="000E768A" w:rsidRDefault="000E768A">
      <w:pPr>
        <w:rPr>
          <w:rFonts w:hint="eastAsia"/>
        </w:rPr>
      </w:pPr>
      <w:r>
        <w:rPr>
          <w:rFonts w:hint="eastAsia"/>
        </w:rPr>
        <w:t>灯楼的功能与作用</w:t>
      </w:r>
    </w:p>
    <w:p w14:paraId="70A1BD5F" w14:textId="77777777" w:rsidR="000E768A" w:rsidRDefault="000E768A">
      <w:pPr>
        <w:rPr>
          <w:rFonts w:hint="eastAsia"/>
        </w:rPr>
      </w:pPr>
      <w:r>
        <w:rPr>
          <w:rFonts w:hint="eastAsia"/>
        </w:rPr>
        <w:t>作为一种公共设施，灯楼的主要功能之一就是提供夜间照明。在没有电力的时代，人们依靠油灯、蜡烛等传统光源来点亮夜晚的世界。而灯楼的存在极大地改善了夜间的能见度，使得行人可以在安全的环境下出行。在一些特殊场合如元宵节等传统节日里，灯楼还会挂上各种造型独特的灯笼，成为民众庆祝活动的一部分，体现了浓厚的民俗风情。</w:t>
      </w:r>
    </w:p>
    <w:p w14:paraId="58A0F90E" w14:textId="77777777" w:rsidR="000E768A" w:rsidRDefault="000E768A">
      <w:pPr>
        <w:rPr>
          <w:rFonts w:hint="eastAsia"/>
        </w:rPr>
      </w:pPr>
    </w:p>
    <w:p w14:paraId="5EAE4AA7" w14:textId="77777777" w:rsidR="000E768A" w:rsidRDefault="000E768A">
      <w:pPr>
        <w:rPr>
          <w:rFonts w:hint="eastAsia"/>
        </w:rPr>
      </w:pPr>
    </w:p>
    <w:p w14:paraId="542BFDE7" w14:textId="77777777" w:rsidR="000E768A" w:rsidRDefault="000E768A">
      <w:pPr>
        <w:rPr>
          <w:rFonts w:hint="eastAsia"/>
        </w:rPr>
      </w:pPr>
      <w:r>
        <w:rPr>
          <w:rFonts w:hint="eastAsia"/>
        </w:rPr>
        <w:t>灯楼的文化象征</w:t>
      </w:r>
    </w:p>
    <w:p w14:paraId="2FB218CE" w14:textId="77777777" w:rsidR="000E768A" w:rsidRDefault="000E768A">
      <w:pPr>
        <w:rPr>
          <w:rFonts w:hint="eastAsia"/>
        </w:rPr>
      </w:pPr>
      <w:r>
        <w:rPr>
          <w:rFonts w:hint="eastAsia"/>
        </w:rPr>
        <w:t>除了实用价值外，灯楼还承载着丰富的文化内涵。在中国传统文化中，“灯”常常被视为光明和希望的象征，寓意着驱散黑暗、迎接新的开始。因此，灯楼不仅是物理意义上的光源，更是一种精神上的寄托。每逢佳节，人们会聚集在灯楼下，观赏花灯、猜灯谜，享受团圆的欢乐时光。这些习俗反映了人们对美好生活的向往和追求。</w:t>
      </w:r>
    </w:p>
    <w:p w14:paraId="4A4D97E7" w14:textId="77777777" w:rsidR="000E768A" w:rsidRDefault="000E768A">
      <w:pPr>
        <w:rPr>
          <w:rFonts w:hint="eastAsia"/>
        </w:rPr>
      </w:pPr>
    </w:p>
    <w:p w14:paraId="518F5618" w14:textId="77777777" w:rsidR="000E768A" w:rsidRDefault="000E768A">
      <w:pPr>
        <w:rPr>
          <w:rFonts w:hint="eastAsia"/>
        </w:rPr>
      </w:pPr>
    </w:p>
    <w:p w14:paraId="671BAF1A" w14:textId="77777777" w:rsidR="000E768A" w:rsidRDefault="000E768A">
      <w:pPr>
        <w:rPr>
          <w:rFonts w:hint="eastAsia"/>
        </w:rPr>
      </w:pPr>
      <w:r>
        <w:rPr>
          <w:rFonts w:hint="eastAsia"/>
        </w:rPr>
        <w:t>现代语境下的灯楼</w:t>
      </w:r>
    </w:p>
    <w:p w14:paraId="2F09D238" w14:textId="77777777" w:rsidR="000E768A" w:rsidRDefault="000E768A">
      <w:pPr>
        <w:rPr>
          <w:rFonts w:hint="eastAsia"/>
        </w:rPr>
      </w:pPr>
      <w:r>
        <w:rPr>
          <w:rFonts w:hint="eastAsia"/>
        </w:rPr>
        <w:t>随着现代社会的进步，虽然传统的灯楼已经逐渐被现代化的路灯所取代，但它们留下的文化遗产依然影响深远。许多地方保留了古老的灯楼建筑，作为历史遗迹对外开放参观；同时也有不少新建的仿古建筑采用了类似的风格，既满足了现代人的审美需求，又传承了古老的文化记忆。今天当我们提到“dēng lóu”时，不仅仅是两个简单的汉字组合，更是连接古今的一座桥梁，提醒我们珍惜这份宝贵的历史遗产。</w:t>
      </w:r>
    </w:p>
    <w:p w14:paraId="72F0A513" w14:textId="77777777" w:rsidR="000E768A" w:rsidRDefault="000E768A">
      <w:pPr>
        <w:rPr>
          <w:rFonts w:hint="eastAsia"/>
        </w:rPr>
      </w:pPr>
    </w:p>
    <w:p w14:paraId="4CE549E7" w14:textId="77777777" w:rsidR="000E768A" w:rsidRDefault="000E7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6CC08" w14:textId="14F9C41D" w:rsidR="00473B0B" w:rsidRDefault="00473B0B"/>
    <w:sectPr w:rsidR="00473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0B"/>
    <w:rsid w:val="000E768A"/>
    <w:rsid w:val="00317C12"/>
    <w:rsid w:val="004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174D0-295D-4679-A04F-24E5591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