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8E5F5" w14:textId="77777777" w:rsidR="00592E57" w:rsidRDefault="00592E57">
      <w:pPr>
        <w:rPr>
          <w:rFonts w:hint="eastAsia"/>
        </w:rPr>
      </w:pPr>
    </w:p>
    <w:p w14:paraId="489F5BAE" w14:textId="77777777" w:rsidR="00592E57" w:rsidRDefault="00592E57">
      <w:pPr>
        <w:rPr>
          <w:rFonts w:hint="eastAsia"/>
        </w:rPr>
      </w:pPr>
      <w:r>
        <w:rPr>
          <w:rFonts w:hint="eastAsia"/>
        </w:rPr>
        <w:t>澹的拼音和组词组</w:t>
      </w:r>
    </w:p>
    <w:p w14:paraId="527A1031" w14:textId="77777777" w:rsidR="00592E57" w:rsidRDefault="00592E57">
      <w:pPr>
        <w:rPr>
          <w:rFonts w:hint="eastAsia"/>
        </w:rPr>
      </w:pPr>
      <w:r>
        <w:rPr>
          <w:rFonts w:hint="eastAsia"/>
        </w:rPr>
        <w:t>“澹”这个字在汉语中并不常见，但其独特的意义和用法却让它在文学作品中占有特殊的位置。“澹”的拼音为“dàn”，声调为第四声，属于阳平声。在汉字结构上，“澹”由水字旁与单字组成，直观地暗示了它与水相关的含义。</w:t>
      </w:r>
    </w:p>
    <w:p w14:paraId="41C95258" w14:textId="77777777" w:rsidR="00592E57" w:rsidRDefault="00592E57">
      <w:pPr>
        <w:rPr>
          <w:rFonts w:hint="eastAsia"/>
        </w:rPr>
      </w:pPr>
    </w:p>
    <w:p w14:paraId="4647ECBE" w14:textId="77777777" w:rsidR="00592E57" w:rsidRDefault="00592E57">
      <w:pPr>
        <w:rPr>
          <w:rFonts w:hint="eastAsia"/>
        </w:rPr>
      </w:pPr>
    </w:p>
    <w:p w14:paraId="79080F52" w14:textId="77777777" w:rsidR="00592E57" w:rsidRDefault="00592E57">
      <w:pPr>
        <w:rPr>
          <w:rFonts w:hint="eastAsia"/>
        </w:rPr>
      </w:pPr>
      <w:r>
        <w:rPr>
          <w:rFonts w:hint="eastAsia"/>
        </w:rPr>
        <w:t>基本释义及引申义</w:t>
      </w:r>
    </w:p>
    <w:p w14:paraId="416095B3" w14:textId="77777777" w:rsidR="00592E57" w:rsidRDefault="00592E57">
      <w:pPr>
        <w:rPr>
          <w:rFonts w:hint="eastAsia"/>
        </w:rPr>
      </w:pPr>
      <w:r>
        <w:rPr>
          <w:rFonts w:hint="eastAsia"/>
        </w:rPr>
        <w:t>从基本意义上讲，“澹”指的是水波微微荡漾的样子，形象地描绘出一种宁静而柔和的画面感。例如，在古诗文中常用“澹澹”来形容水面的微波。“澹”还延伸出清淡、恬静的意思，用于形容人的心态或环境氛围，如“心澹意适”。这种用法不仅丰富了汉语表达的形式美，也体现了中国文化中对淡泊明志、宁静致远价值观的崇尚。</w:t>
      </w:r>
    </w:p>
    <w:p w14:paraId="27EA66DC" w14:textId="77777777" w:rsidR="00592E57" w:rsidRDefault="00592E57">
      <w:pPr>
        <w:rPr>
          <w:rFonts w:hint="eastAsia"/>
        </w:rPr>
      </w:pPr>
    </w:p>
    <w:p w14:paraId="4386AC08" w14:textId="77777777" w:rsidR="00592E57" w:rsidRDefault="00592E57">
      <w:pPr>
        <w:rPr>
          <w:rFonts w:hint="eastAsia"/>
        </w:rPr>
      </w:pPr>
    </w:p>
    <w:p w14:paraId="4CB9028E" w14:textId="77777777" w:rsidR="00592E57" w:rsidRDefault="00592E57">
      <w:pPr>
        <w:rPr>
          <w:rFonts w:hint="eastAsia"/>
        </w:rPr>
      </w:pPr>
      <w:r>
        <w:rPr>
          <w:rFonts w:hint="eastAsia"/>
        </w:rPr>
        <w:t>组词示例</w:t>
      </w:r>
    </w:p>
    <w:p w14:paraId="5ADAA29C" w14:textId="77777777" w:rsidR="00592E57" w:rsidRDefault="00592E57">
      <w:pPr>
        <w:rPr>
          <w:rFonts w:hint="eastAsia"/>
        </w:rPr>
      </w:pPr>
      <w:r>
        <w:rPr>
          <w:rFonts w:hint="eastAsia"/>
        </w:rPr>
        <w:t>“澹”虽然不是一个高频使用的汉字，但它参与构成的一些词汇仍然具有很高的文学价值和审美意义。比如，“澹泊”（dànbó），意指不追求名利，生活态度淡泊；“澹然”（dànrán），表示心境平静、不动摇的状态。这些词汇通过“澹”字的加入，传达了一种超脱世俗的情感色彩，深受文人墨客的喜爱。</w:t>
      </w:r>
    </w:p>
    <w:p w14:paraId="78FA0B4A" w14:textId="77777777" w:rsidR="00592E57" w:rsidRDefault="00592E57">
      <w:pPr>
        <w:rPr>
          <w:rFonts w:hint="eastAsia"/>
        </w:rPr>
      </w:pPr>
    </w:p>
    <w:p w14:paraId="4E987F2C" w14:textId="77777777" w:rsidR="00592E57" w:rsidRDefault="00592E57">
      <w:pPr>
        <w:rPr>
          <w:rFonts w:hint="eastAsia"/>
        </w:rPr>
      </w:pPr>
    </w:p>
    <w:p w14:paraId="63F96C5C" w14:textId="77777777" w:rsidR="00592E57" w:rsidRDefault="00592E57">
      <w:pPr>
        <w:rPr>
          <w:rFonts w:hint="eastAsia"/>
        </w:rPr>
      </w:pPr>
      <w:r>
        <w:rPr>
          <w:rFonts w:hint="eastAsia"/>
        </w:rPr>
        <w:t>文化内涵</w:t>
      </w:r>
    </w:p>
    <w:p w14:paraId="0C75A90F" w14:textId="77777777" w:rsidR="00592E57" w:rsidRDefault="00592E57">
      <w:pPr>
        <w:rPr>
          <w:rFonts w:hint="eastAsia"/>
        </w:rPr>
      </w:pPr>
      <w:r>
        <w:rPr>
          <w:rFonts w:hint="eastAsia"/>
        </w:rPr>
        <w:t>在中国传统文化中，“澹”所代表的不仅是视觉上的美感，更是一种精神境界的象征。古代知识分子往往以“澹泊明志，宁静致远”作为自己的人生信条，追求心灵上的纯净与自由。因此，“澹”字及其衍生词汇常常出现在诗词歌赋之中，用来表达诗人内心深处对于理想生活的向往以及对现实世界的超越。</w:t>
      </w:r>
    </w:p>
    <w:p w14:paraId="63D95A78" w14:textId="77777777" w:rsidR="00592E57" w:rsidRDefault="00592E57">
      <w:pPr>
        <w:rPr>
          <w:rFonts w:hint="eastAsia"/>
        </w:rPr>
      </w:pPr>
    </w:p>
    <w:p w14:paraId="0C4A9C06" w14:textId="77777777" w:rsidR="00592E57" w:rsidRDefault="00592E57">
      <w:pPr>
        <w:rPr>
          <w:rFonts w:hint="eastAsia"/>
        </w:rPr>
      </w:pPr>
    </w:p>
    <w:p w14:paraId="1686CD6F" w14:textId="77777777" w:rsidR="00592E57" w:rsidRDefault="00592E57">
      <w:pPr>
        <w:rPr>
          <w:rFonts w:hint="eastAsia"/>
        </w:rPr>
      </w:pPr>
      <w:r>
        <w:rPr>
          <w:rFonts w:hint="eastAsia"/>
        </w:rPr>
        <w:t>现代应用</w:t>
      </w:r>
    </w:p>
    <w:p w14:paraId="7AA0DD9C" w14:textId="77777777" w:rsidR="00592E57" w:rsidRDefault="00592E57">
      <w:pPr>
        <w:rPr>
          <w:rFonts w:hint="eastAsia"/>
        </w:rPr>
      </w:pPr>
      <w:r>
        <w:rPr>
          <w:rFonts w:hint="eastAsia"/>
        </w:rPr>
        <w:t>尽管现代社会节奏加快，生活方式发生了巨大变化，但“澹”的文化价值并未因此消逝。相反，在快节奏的生活中，人们更加渴望找到内心的宁静和平和。“澹”的理念正符合了这一需求，成为现代人在忙碌之余寻求心灵慰藉的一种方式。无论是在命名艺术作品还是设计生活空间时，“澹”所蕴含的美学思想都能给人带来深刻的启示。</w:t>
      </w:r>
    </w:p>
    <w:p w14:paraId="4DDF13BE" w14:textId="77777777" w:rsidR="00592E57" w:rsidRDefault="00592E57">
      <w:pPr>
        <w:rPr>
          <w:rFonts w:hint="eastAsia"/>
        </w:rPr>
      </w:pPr>
    </w:p>
    <w:p w14:paraId="1E3EBCD0" w14:textId="77777777" w:rsidR="00592E57" w:rsidRDefault="00592E57">
      <w:pPr>
        <w:rPr>
          <w:rFonts w:hint="eastAsia"/>
        </w:rPr>
      </w:pPr>
    </w:p>
    <w:p w14:paraId="526AD8B1" w14:textId="77777777" w:rsidR="00592E57" w:rsidRDefault="00592E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78336C" w14:textId="67DE3381" w:rsidR="00610F8C" w:rsidRDefault="00610F8C"/>
    <w:sectPr w:rsidR="00610F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F8C"/>
    <w:rsid w:val="00317C12"/>
    <w:rsid w:val="00592E57"/>
    <w:rsid w:val="0061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A2F13B-4CEF-47DF-9D67-68559CF5D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0F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0F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0F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0F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0F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0F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0F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0F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0F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0F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0F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0F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0F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0F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0F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0F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0F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0F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0F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0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0F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0F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0F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0F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0F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0F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0F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0F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0F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2025-03-22T07:36:00Z</dcterms:created>
  <dcterms:modified xsi:type="dcterms:W3CDTF">2025-03-22T07:36:00Z</dcterms:modified>
</cp:coreProperties>
</file>