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31A88" w14:textId="77777777" w:rsidR="00F647A2" w:rsidRDefault="00F647A2">
      <w:pPr>
        <w:rPr>
          <w:rFonts w:hint="eastAsia"/>
        </w:rPr>
      </w:pPr>
    </w:p>
    <w:p w14:paraId="4C9FDB22" w14:textId="77777777" w:rsidR="00F647A2" w:rsidRDefault="00F647A2">
      <w:pPr>
        <w:rPr>
          <w:rFonts w:hint="eastAsia"/>
        </w:rPr>
      </w:pPr>
      <w:r>
        <w:rPr>
          <w:rFonts w:hint="eastAsia"/>
        </w:rPr>
        <w:t>滇怎么念的拼音</w:t>
      </w:r>
    </w:p>
    <w:p w14:paraId="2D8EC849" w14:textId="77777777" w:rsidR="00F647A2" w:rsidRDefault="00F647A2">
      <w:pPr>
        <w:rPr>
          <w:rFonts w:hint="eastAsia"/>
        </w:rPr>
      </w:pPr>
      <w:r>
        <w:rPr>
          <w:rFonts w:hint="eastAsia"/>
        </w:rPr>
        <w:t>滇，这个字对于许多人来说可能并不常见，但它承载着丰富的历史和文化意义。让我们来了解一下它的正确读音。滇的拼音是“diān”，属于第一声。在汉语中，正确的发音对于理解词义以及交流至关重要。接下来，我们将深入探讨“滇”的多方面含义及其背后的故事。</w:t>
      </w:r>
    </w:p>
    <w:p w14:paraId="5E92A6B8" w14:textId="77777777" w:rsidR="00F647A2" w:rsidRDefault="00F647A2">
      <w:pPr>
        <w:rPr>
          <w:rFonts w:hint="eastAsia"/>
        </w:rPr>
      </w:pPr>
    </w:p>
    <w:p w14:paraId="5817E2AD" w14:textId="77777777" w:rsidR="00F647A2" w:rsidRDefault="00F647A2">
      <w:pPr>
        <w:rPr>
          <w:rFonts w:hint="eastAsia"/>
        </w:rPr>
      </w:pPr>
    </w:p>
    <w:p w14:paraId="271B7081" w14:textId="77777777" w:rsidR="00F647A2" w:rsidRDefault="00F647A2">
      <w:pPr>
        <w:rPr>
          <w:rFonts w:hint="eastAsia"/>
        </w:rPr>
      </w:pPr>
      <w:r>
        <w:rPr>
          <w:rFonts w:hint="eastAsia"/>
        </w:rPr>
        <w:t>滇的历史渊源</w:t>
      </w:r>
    </w:p>
    <w:p w14:paraId="67D8ECD9" w14:textId="77777777" w:rsidR="00F647A2" w:rsidRDefault="00F647A2">
      <w:pPr>
        <w:rPr>
          <w:rFonts w:hint="eastAsia"/>
        </w:rPr>
      </w:pPr>
      <w:r>
        <w:rPr>
          <w:rFonts w:hint="eastAsia"/>
        </w:rPr>
        <w:t>滇一词最早与古代中国西南地区的一个强大部落或国家相关联，即滇国。据史书记载，滇国位于今天的云南省境内，其存在时间大约在公元前3世纪至公元1世纪之间。滇国因其独特的文化和高度发展的青铜文明而闻名于世。通过考古发现，我们可以了解到滇人的生活、信仰和社会结构，这些都为研究中国古代边疆民族提供了宝贵的信息。</w:t>
      </w:r>
    </w:p>
    <w:p w14:paraId="7AEF20F9" w14:textId="77777777" w:rsidR="00F647A2" w:rsidRDefault="00F647A2">
      <w:pPr>
        <w:rPr>
          <w:rFonts w:hint="eastAsia"/>
        </w:rPr>
      </w:pPr>
    </w:p>
    <w:p w14:paraId="61015F5B" w14:textId="77777777" w:rsidR="00F647A2" w:rsidRDefault="00F647A2">
      <w:pPr>
        <w:rPr>
          <w:rFonts w:hint="eastAsia"/>
        </w:rPr>
      </w:pPr>
    </w:p>
    <w:p w14:paraId="71168498" w14:textId="77777777" w:rsidR="00F647A2" w:rsidRDefault="00F647A2">
      <w:pPr>
        <w:rPr>
          <w:rFonts w:hint="eastAsia"/>
        </w:rPr>
      </w:pPr>
      <w:r>
        <w:rPr>
          <w:rFonts w:hint="eastAsia"/>
        </w:rPr>
        <w:t>滇文化的独特性</w:t>
      </w:r>
    </w:p>
    <w:p w14:paraId="2AC5670F" w14:textId="77777777" w:rsidR="00F647A2" w:rsidRDefault="00F647A2">
      <w:pPr>
        <w:rPr>
          <w:rFonts w:hint="eastAsia"/>
        </w:rPr>
      </w:pPr>
      <w:r>
        <w:rPr>
          <w:rFonts w:hint="eastAsia"/>
        </w:rPr>
        <w:t>滇文化具有鲜明的地方特色，尤其是在艺术表现形式上。例如，滇国青铜器以其精湛的工艺和独特的造型著称，常常描绘出狩猎、战斗等场景，展现了滇人勇敢且富有创造力的一面。滇地还拥有丰富多彩的民俗文化，如舞蹈、音乐、服饰等，这些元素共同构成了滇文化的多元面貌。</w:t>
      </w:r>
    </w:p>
    <w:p w14:paraId="53D2306A" w14:textId="77777777" w:rsidR="00F647A2" w:rsidRDefault="00F647A2">
      <w:pPr>
        <w:rPr>
          <w:rFonts w:hint="eastAsia"/>
        </w:rPr>
      </w:pPr>
    </w:p>
    <w:p w14:paraId="064BDF9C" w14:textId="77777777" w:rsidR="00F647A2" w:rsidRDefault="00F647A2">
      <w:pPr>
        <w:rPr>
          <w:rFonts w:hint="eastAsia"/>
        </w:rPr>
      </w:pPr>
    </w:p>
    <w:p w14:paraId="2A49483C" w14:textId="77777777" w:rsidR="00F647A2" w:rsidRDefault="00F647A2">
      <w:pPr>
        <w:rPr>
          <w:rFonts w:hint="eastAsia"/>
        </w:rPr>
      </w:pPr>
      <w:r>
        <w:rPr>
          <w:rFonts w:hint="eastAsia"/>
        </w:rPr>
        <w:t>现代云南与滇的关系</w:t>
      </w:r>
    </w:p>
    <w:p w14:paraId="06B63231" w14:textId="77777777" w:rsidR="00F647A2" w:rsidRDefault="00F647A2">
      <w:pPr>
        <w:rPr>
          <w:rFonts w:hint="eastAsia"/>
        </w:rPr>
      </w:pPr>
      <w:r>
        <w:rPr>
          <w:rFonts w:hint="eastAsia"/>
        </w:rPr>
        <w:t>“滇”作为云南省的简称，继续传承着古老的文化记忆。云南省不仅是中国少数民族最多的省份之一，也是自然景观极为丰富的地方。从雄伟的梅里雪山到神秘的西双版纳热带雨林，再到美丽的大理洱海，这里汇聚了大自然赋予人类的无尽宝藏。同时，云南也是连接中国与东南亚各国的重要门户，扮演着促进文化交流和经济合作的角色。</w:t>
      </w:r>
    </w:p>
    <w:p w14:paraId="02714587" w14:textId="77777777" w:rsidR="00F647A2" w:rsidRDefault="00F647A2">
      <w:pPr>
        <w:rPr>
          <w:rFonts w:hint="eastAsia"/>
        </w:rPr>
      </w:pPr>
    </w:p>
    <w:p w14:paraId="5ECFC88D" w14:textId="77777777" w:rsidR="00F647A2" w:rsidRDefault="00F647A2">
      <w:pPr>
        <w:rPr>
          <w:rFonts w:hint="eastAsia"/>
        </w:rPr>
      </w:pPr>
    </w:p>
    <w:p w14:paraId="12A620C7" w14:textId="77777777" w:rsidR="00F647A2" w:rsidRDefault="00F647A2">
      <w:pPr>
        <w:rPr>
          <w:rFonts w:hint="eastAsia"/>
        </w:rPr>
      </w:pPr>
      <w:r>
        <w:rPr>
          <w:rFonts w:hint="eastAsia"/>
        </w:rPr>
        <w:t>最后的总结</w:t>
      </w:r>
    </w:p>
    <w:p w14:paraId="76DF2067" w14:textId="77777777" w:rsidR="00F647A2" w:rsidRDefault="00F647A2">
      <w:pPr>
        <w:rPr>
          <w:rFonts w:hint="eastAsia"/>
        </w:rPr>
      </w:pPr>
      <w:r>
        <w:rPr>
          <w:rFonts w:hint="eastAsia"/>
        </w:rPr>
        <w:t>通过对“滇”的拼音、“滇”字背后的历史文化价值、以及它与现代社会特别是云南省之间的联系进行探讨，我们不难发现，一个简单的汉字背后蕴含着深厚的文化底蕴和历史故事。“滇”不仅仅是一个地理名词或是历史时期的标志，更是中华民族悠久历史长河中不可或缺的一部分。了解并尊重这些文化遗产，有助于增进我们对中华文化的认同感和自豪感。</w:t>
      </w:r>
    </w:p>
    <w:p w14:paraId="1C335EFA" w14:textId="77777777" w:rsidR="00F647A2" w:rsidRDefault="00F647A2">
      <w:pPr>
        <w:rPr>
          <w:rFonts w:hint="eastAsia"/>
        </w:rPr>
      </w:pPr>
    </w:p>
    <w:p w14:paraId="24648176" w14:textId="77777777" w:rsidR="00F647A2" w:rsidRDefault="00F647A2">
      <w:pPr>
        <w:rPr>
          <w:rFonts w:hint="eastAsia"/>
        </w:rPr>
      </w:pPr>
    </w:p>
    <w:p w14:paraId="65B2E3D8" w14:textId="77777777" w:rsidR="00F647A2" w:rsidRDefault="00F647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06B26C" w14:textId="7E2ED51E" w:rsidR="00071BCD" w:rsidRDefault="00071BCD"/>
    <w:sectPr w:rsidR="00071B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BCD"/>
    <w:rsid w:val="00071BCD"/>
    <w:rsid w:val="00317C12"/>
    <w:rsid w:val="00F64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A2EF30-E643-4F8F-9F87-4F8A7ABBB0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71BC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71B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71B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BC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71BC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71BC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71BC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71BC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71BC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71BC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71B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71B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71BC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71BC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71BC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71BC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71BC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71BC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71B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71B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71B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71B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71B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71B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71BC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71BC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71B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71BC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71B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