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7E4E" w14:textId="77777777" w:rsidR="00F32D05" w:rsidRDefault="00F32D05">
      <w:pPr>
        <w:rPr>
          <w:rFonts w:hint="eastAsia"/>
        </w:rPr>
      </w:pPr>
    </w:p>
    <w:p w14:paraId="453A0193" w14:textId="77777777" w:rsidR="00F32D05" w:rsidRDefault="00F32D05">
      <w:pPr>
        <w:rPr>
          <w:rFonts w:hint="eastAsia"/>
        </w:rPr>
      </w:pPr>
      <w:r>
        <w:rPr>
          <w:rFonts w:hint="eastAsia"/>
        </w:rPr>
        <w:t>淡淡的解释和的拼音</w:t>
      </w:r>
    </w:p>
    <w:p w14:paraId="0F672E19" w14:textId="77777777" w:rsidR="00F32D05" w:rsidRDefault="00F32D05">
      <w:pPr>
        <w:rPr>
          <w:rFonts w:hint="eastAsia"/>
        </w:rPr>
      </w:pPr>
      <w:r>
        <w:rPr>
          <w:rFonts w:hint="eastAsia"/>
        </w:rPr>
        <w:t>“和”这个字，在汉语中是一个非常常见且多义的词汇。它不仅仅是一个简单的连接词，更蕴含了深厚的文化意义与哲理思考。在拼音中，“和”写作“hé”，但在不同的语境下，它的发音可能会有所变化，例如“hè”、“huó”、“huò”等，分别对应着不同的意思。</w:t>
      </w:r>
    </w:p>
    <w:p w14:paraId="77431027" w14:textId="77777777" w:rsidR="00F32D05" w:rsidRDefault="00F32D05">
      <w:pPr>
        <w:rPr>
          <w:rFonts w:hint="eastAsia"/>
        </w:rPr>
      </w:pPr>
    </w:p>
    <w:p w14:paraId="53EE1116" w14:textId="77777777" w:rsidR="00F32D05" w:rsidRDefault="00F32D05">
      <w:pPr>
        <w:rPr>
          <w:rFonts w:hint="eastAsia"/>
        </w:rPr>
      </w:pPr>
    </w:p>
    <w:p w14:paraId="2C45AF75" w14:textId="77777777" w:rsidR="00F32D05" w:rsidRDefault="00F32D05">
      <w:pPr>
        <w:rPr>
          <w:rFonts w:hint="eastAsia"/>
        </w:rPr>
      </w:pPr>
      <w:r>
        <w:rPr>
          <w:rFonts w:hint="eastAsia"/>
        </w:rPr>
        <w:t>作为连接词的“和”</w:t>
      </w:r>
    </w:p>
    <w:p w14:paraId="2A2D5C80" w14:textId="77777777" w:rsidR="00F32D05" w:rsidRDefault="00F32D05">
      <w:pPr>
        <w:rPr>
          <w:rFonts w:hint="eastAsia"/>
        </w:rPr>
      </w:pPr>
      <w:r>
        <w:rPr>
          <w:rFonts w:hint="eastAsia"/>
        </w:rPr>
        <w:t>当“和”用作连接词时，拼音为“hé”，表示两个或多个事物之间的并列关系。比如：“我和你”，这里表达的是个体间的平等联合。这种使用方式极为普遍，几乎涵盖了日常生活的各个方面，从简单的人际介绍到复杂的文学创作中都能见到它的身影。</w:t>
      </w:r>
    </w:p>
    <w:p w14:paraId="72EF3C5F" w14:textId="77777777" w:rsidR="00F32D05" w:rsidRDefault="00F32D05">
      <w:pPr>
        <w:rPr>
          <w:rFonts w:hint="eastAsia"/>
        </w:rPr>
      </w:pPr>
    </w:p>
    <w:p w14:paraId="20FFFBAE" w14:textId="77777777" w:rsidR="00F32D05" w:rsidRDefault="00F32D05">
      <w:pPr>
        <w:rPr>
          <w:rFonts w:hint="eastAsia"/>
        </w:rPr>
      </w:pPr>
    </w:p>
    <w:p w14:paraId="6592BF99" w14:textId="77777777" w:rsidR="00F32D05" w:rsidRDefault="00F32D05">
      <w:pPr>
        <w:rPr>
          <w:rFonts w:hint="eastAsia"/>
        </w:rPr>
      </w:pPr>
      <w:r>
        <w:rPr>
          <w:rFonts w:hint="eastAsia"/>
        </w:rPr>
        <w:t>“和”的其他读音及含义</w:t>
      </w:r>
    </w:p>
    <w:p w14:paraId="600395D8" w14:textId="77777777" w:rsidR="00F32D05" w:rsidRDefault="00F32D05">
      <w:pPr>
        <w:rPr>
          <w:rFonts w:hint="eastAsia"/>
        </w:rPr>
      </w:pPr>
      <w:r>
        <w:rPr>
          <w:rFonts w:hint="eastAsia"/>
        </w:rPr>
        <w:t>除了基本的“hé”以外，“和”还有其他几个读音。“hè”通常用于表示应和、跟随的意思，如成语“曲高和寡”。而“huó”则多见于描述混合的动作，像“和面”就是将面粉与水等混合在一起，形成可以制作面食的材料。至于“huò”，更多是指物质上的混合或配制，如“和药”，意指调配药物。</w:t>
      </w:r>
    </w:p>
    <w:p w14:paraId="64731430" w14:textId="77777777" w:rsidR="00F32D05" w:rsidRDefault="00F32D05">
      <w:pPr>
        <w:rPr>
          <w:rFonts w:hint="eastAsia"/>
        </w:rPr>
      </w:pPr>
    </w:p>
    <w:p w14:paraId="2D33F08A" w14:textId="77777777" w:rsidR="00F32D05" w:rsidRDefault="00F32D05">
      <w:pPr>
        <w:rPr>
          <w:rFonts w:hint="eastAsia"/>
        </w:rPr>
      </w:pPr>
    </w:p>
    <w:p w14:paraId="570B357F" w14:textId="77777777" w:rsidR="00F32D05" w:rsidRDefault="00F32D05">
      <w:pPr>
        <w:rPr>
          <w:rFonts w:hint="eastAsia"/>
        </w:rPr>
      </w:pPr>
      <w:r>
        <w:rPr>
          <w:rFonts w:hint="eastAsia"/>
        </w:rPr>
        <w:t>文化内涵中的“和”</w:t>
      </w:r>
    </w:p>
    <w:p w14:paraId="3C7052C1" w14:textId="77777777" w:rsidR="00F32D05" w:rsidRDefault="00F32D05">
      <w:pPr>
        <w:rPr>
          <w:rFonts w:hint="eastAsia"/>
        </w:rPr>
      </w:pPr>
      <w:r>
        <w:rPr>
          <w:rFonts w:hint="eastAsia"/>
        </w:rPr>
        <w:t>在中国传统文化里，“和”具有特别的意义，它不仅代表了和谐共处的理念，也是儒家思想中追求的理想社会状态之一。《论语》中有言：“礼之用，和为贵。”这句话强调了在处理人际关系和社会事务时，“和”是最宝贵的原则。通过促进人与人之间、人与自然之间的和谐相处，实现社会的整体稳定与发展。</w:t>
      </w:r>
    </w:p>
    <w:p w14:paraId="3B0B98AD" w14:textId="77777777" w:rsidR="00F32D05" w:rsidRDefault="00F32D05">
      <w:pPr>
        <w:rPr>
          <w:rFonts w:hint="eastAsia"/>
        </w:rPr>
      </w:pPr>
    </w:p>
    <w:p w14:paraId="0BB18619" w14:textId="77777777" w:rsidR="00F32D05" w:rsidRDefault="00F32D05">
      <w:pPr>
        <w:rPr>
          <w:rFonts w:hint="eastAsia"/>
        </w:rPr>
      </w:pPr>
    </w:p>
    <w:p w14:paraId="19749E55" w14:textId="77777777" w:rsidR="00F32D05" w:rsidRDefault="00F32D05">
      <w:pPr>
        <w:rPr>
          <w:rFonts w:hint="eastAsia"/>
        </w:rPr>
      </w:pPr>
      <w:r>
        <w:rPr>
          <w:rFonts w:hint="eastAsia"/>
        </w:rPr>
        <w:t>最后的总结</w:t>
      </w:r>
    </w:p>
    <w:p w14:paraId="30AFB86C" w14:textId="77777777" w:rsidR="00F32D05" w:rsidRDefault="00F32D05">
      <w:pPr>
        <w:rPr>
          <w:rFonts w:hint="eastAsia"/>
        </w:rPr>
      </w:pPr>
      <w:r>
        <w:rPr>
          <w:rFonts w:hint="eastAsia"/>
        </w:rPr>
        <w:t>“和”虽然只是一个简单的汉字，但其背后所承载的意义却十分丰富。无论是作为连接词体现出来的平等联合之意，还是在特定情境下表现出的独特含义，亦或是深藏于中华文化中的哲学理念，“和”都展现了汉语的博大精深以及中华文化的独特魅力。了解这些不仅能帮助我们更好地掌握汉语，也能让我们对中国的文化有更深一层的认识。</w:t>
      </w:r>
    </w:p>
    <w:p w14:paraId="7F1DBA74" w14:textId="77777777" w:rsidR="00F32D05" w:rsidRDefault="00F32D05">
      <w:pPr>
        <w:rPr>
          <w:rFonts w:hint="eastAsia"/>
        </w:rPr>
      </w:pPr>
    </w:p>
    <w:p w14:paraId="7C75BB70" w14:textId="77777777" w:rsidR="00F32D05" w:rsidRDefault="00F32D05">
      <w:pPr>
        <w:rPr>
          <w:rFonts w:hint="eastAsia"/>
        </w:rPr>
      </w:pPr>
    </w:p>
    <w:p w14:paraId="0A6E894C" w14:textId="77777777" w:rsidR="00F32D05" w:rsidRDefault="00F32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9AC50" w14:textId="4BA4C035" w:rsidR="006A6D88" w:rsidRDefault="006A6D88"/>
    <w:sectPr w:rsidR="006A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88"/>
    <w:rsid w:val="00317C12"/>
    <w:rsid w:val="006A6D88"/>
    <w:rsid w:val="00F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4BB7-1549-4F74-A07D-7E578F8D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