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CAD3" w14:textId="77777777" w:rsidR="00D93676" w:rsidRDefault="00D93676">
      <w:pPr>
        <w:rPr>
          <w:rFonts w:hint="eastAsia"/>
        </w:rPr>
      </w:pPr>
    </w:p>
    <w:p w14:paraId="31D15EC7" w14:textId="77777777" w:rsidR="00D93676" w:rsidRDefault="00D93676">
      <w:pPr>
        <w:rPr>
          <w:rFonts w:hint="eastAsia"/>
        </w:rPr>
      </w:pPr>
      <w:r>
        <w:rPr>
          <w:rFonts w:hint="eastAsia"/>
        </w:rPr>
        <w:t>法的拼音怎么写</w:t>
      </w:r>
    </w:p>
    <w:p w14:paraId="20229CB1" w14:textId="77777777" w:rsidR="00D93676" w:rsidRDefault="00D93676">
      <w:pPr>
        <w:rPr>
          <w:rFonts w:hint="eastAsia"/>
        </w:rPr>
      </w:pPr>
      <w:r>
        <w:rPr>
          <w:rFonts w:hint="eastAsia"/>
        </w:rPr>
        <w:t>在汉语学习的过程中，了解汉字的拼音是基础且关键的一部分。对于“法”这个字而言，其拼音写作"fǎ"。这是一个由声母"f"和韵母"ǎ"组成的二拼音节，属于第三声。掌握好每个汉字的准确拼音不仅有助于提高汉字读写的准确性，还能帮助学习者更好地理解和记忆词汇。</w:t>
      </w:r>
    </w:p>
    <w:p w14:paraId="7849E8AD" w14:textId="77777777" w:rsidR="00D93676" w:rsidRDefault="00D93676">
      <w:pPr>
        <w:rPr>
          <w:rFonts w:hint="eastAsia"/>
        </w:rPr>
      </w:pPr>
    </w:p>
    <w:p w14:paraId="5873D3B2" w14:textId="77777777" w:rsidR="00D93676" w:rsidRDefault="00D93676">
      <w:pPr>
        <w:rPr>
          <w:rFonts w:hint="eastAsia"/>
        </w:rPr>
      </w:pPr>
    </w:p>
    <w:p w14:paraId="39036071" w14:textId="77777777" w:rsidR="00D93676" w:rsidRDefault="00D93676">
      <w:pPr>
        <w:rPr>
          <w:rFonts w:hint="eastAsia"/>
        </w:rPr>
      </w:pPr>
      <w:r>
        <w:rPr>
          <w:rFonts w:hint="eastAsia"/>
        </w:rPr>
        <w:t>深入理解“法”的含义与用法</w:t>
      </w:r>
    </w:p>
    <w:p w14:paraId="7765E252" w14:textId="77777777" w:rsidR="00D93676" w:rsidRDefault="00D93676">
      <w:pPr>
        <w:rPr>
          <w:rFonts w:hint="eastAsia"/>
        </w:rPr>
      </w:pPr>
      <w:r>
        <w:rPr>
          <w:rFonts w:hint="eastAsia"/>
        </w:rPr>
        <w:t>“法”字不仅仅是一个简单的汉字，它承载着丰富的文化内涵和多样的使用场景。从基本意义上来说，“法”指的是规则、法律或方法。例如，在日常生活中，我们常说的“法律”，即是指规范人们行为的社会规则；而“办法”则表示解决问题的方法或策略。“法”还常用于宗教术语中，如佛教中的“佛法”，意指佛陀所传授的教义和修行方法。</w:t>
      </w:r>
    </w:p>
    <w:p w14:paraId="45A9E022" w14:textId="77777777" w:rsidR="00D93676" w:rsidRDefault="00D93676">
      <w:pPr>
        <w:rPr>
          <w:rFonts w:hint="eastAsia"/>
        </w:rPr>
      </w:pPr>
    </w:p>
    <w:p w14:paraId="549CB21F" w14:textId="77777777" w:rsidR="00D93676" w:rsidRDefault="00D93676">
      <w:pPr>
        <w:rPr>
          <w:rFonts w:hint="eastAsia"/>
        </w:rPr>
      </w:pPr>
    </w:p>
    <w:p w14:paraId="7849DE80" w14:textId="77777777" w:rsidR="00D93676" w:rsidRDefault="00D93676">
      <w:pPr>
        <w:rPr>
          <w:rFonts w:hint="eastAsia"/>
        </w:rPr>
      </w:pPr>
      <w:r>
        <w:rPr>
          <w:rFonts w:hint="eastAsia"/>
        </w:rPr>
        <w:t>学习“法”的发音技巧</w:t>
      </w:r>
    </w:p>
    <w:p w14:paraId="560E17B1" w14:textId="77777777" w:rsidR="00D93676" w:rsidRDefault="00D93676">
      <w:pPr>
        <w:rPr>
          <w:rFonts w:hint="eastAsia"/>
        </w:rPr>
      </w:pPr>
      <w:r>
        <w:rPr>
          <w:rFonts w:hint="eastAsia"/>
        </w:rPr>
        <w:t>要正确发出“法”的音，需要注意几个要点。声母"f"需要轻轻咬住下唇，通过气流摩擦发声；接着，快速过渡到带有卷舌动作的"ǎ"音，强调声音的抑扬顿挫，特别是第三声的下降再上升的音调变化。练习时，可以通过反复朗读包含"fǎ"的词语来增强对这一发音的记忆和掌握。</w:t>
      </w:r>
    </w:p>
    <w:p w14:paraId="7185C76E" w14:textId="77777777" w:rsidR="00D93676" w:rsidRDefault="00D93676">
      <w:pPr>
        <w:rPr>
          <w:rFonts w:hint="eastAsia"/>
        </w:rPr>
      </w:pPr>
    </w:p>
    <w:p w14:paraId="309ED09D" w14:textId="77777777" w:rsidR="00D93676" w:rsidRDefault="00D93676">
      <w:pPr>
        <w:rPr>
          <w:rFonts w:hint="eastAsia"/>
        </w:rPr>
      </w:pPr>
    </w:p>
    <w:p w14:paraId="7953F9A4" w14:textId="77777777" w:rsidR="00D93676" w:rsidRDefault="00D93676">
      <w:pPr>
        <w:rPr>
          <w:rFonts w:hint="eastAsia"/>
        </w:rPr>
      </w:pPr>
      <w:r>
        <w:rPr>
          <w:rFonts w:hint="eastAsia"/>
        </w:rPr>
        <w:t>“法”字的文化背景</w:t>
      </w:r>
    </w:p>
    <w:p w14:paraId="29C2ED7F" w14:textId="77777777" w:rsidR="00D93676" w:rsidRDefault="00D93676">
      <w:pPr>
        <w:rPr>
          <w:rFonts w:hint="eastAsia"/>
        </w:rPr>
      </w:pPr>
      <w:r>
        <w:rPr>
          <w:rFonts w:hint="eastAsia"/>
        </w:rPr>
        <w:t>在中国传统文化中，“法”占据了一个非常重要的位置。古代中国就有着深厚的法治思想传统，从春秋战国时期的法家思想到后来历代王朝的法律制度，无不体现了“法”的重要性。不仅如此，“法”还与中国传统的道德观念紧密相连，形成了独特的社会秩序观。今天，随着全球化的发展，中国的法律体系也在不断地吸收国际经验，逐步完善和发展。</w:t>
      </w:r>
    </w:p>
    <w:p w14:paraId="3623E6A6" w14:textId="77777777" w:rsidR="00D93676" w:rsidRDefault="00D93676">
      <w:pPr>
        <w:rPr>
          <w:rFonts w:hint="eastAsia"/>
        </w:rPr>
      </w:pPr>
    </w:p>
    <w:p w14:paraId="2EDEFF6D" w14:textId="77777777" w:rsidR="00D93676" w:rsidRDefault="00D93676">
      <w:pPr>
        <w:rPr>
          <w:rFonts w:hint="eastAsia"/>
        </w:rPr>
      </w:pPr>
    </w:p>
    <w:p w14:paraId="75CC553E" w14:textId="77777777" w:rsidR="00D93676" w:rsidRDefault="00D93676">
      <w:pPr>
        <w:rPr>
          <w:rFonts w:hint="eastAsia"/>
        </w:rPr>
      </w:pPr>
      <w:r>
        <w:rPr>
          <w:rFonts w:hint="eastAsia"/>
        </w:rPr>
        <w:t>最后的总结</w:t>
      </w:r>
    </w:p>
    <w:p w14:paraId="02176B39" w14:textId="77777777" w:rsidR="00D93676" w:rsidRDefault="00D93676">
      <w:pPr>
        <w:rPr>
          <w:rFonts w:hint="eastAsia"/>
        </w:rPr>
      </w:pPr>
      <w:r>
        <w:rPr>
          <w:rFonts w:hint="eastAsia"/>
        </w:rPr>
        <w:t>“法”的拼音为"fǎ"，它不仅是汉语学习的重要内容之一，也反映了深厚的文化和社会价值。通过深入了解“法”的发音、意义以及其背后的文化背景，不仅能提升汉语水平，还能增进对中国文化的认识和理解。希望每位学习者都能从中找到乐趣，并将所学知识运用到实际生活当中。</w:t>
      </w:r>
    </w:p>
    <w:p w14:paraId="5995A5F3" w14:textId="77777777" w:rsidR="00D93676" w:rsidRDefault="00D93676">
      <w:pPr>
        <w:rPr>
          <w:rFonts w:hint="eastAsia"/>
        </w:rPr>
      </w:pPr>
    </w:p>
    <w:p w14:paraId="3A4CFB54" w14:textId="77777777" w:rsidR="00D93676" w:rsidRDefault="00D93676">
      <w:pPr>
        <w:rPr>
          <w:rFonts w:hint="eastAsia"/>
        </w:rPr>
      </w:pPr>
    </w:p>
    <w:p w14:paraId="777B71A7" w14:textId="77777777" w:rsidR="00D93676" w:rsidRDefault="00D9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CFBF5" w14:textId="17E99811" w:rsidR="005E7CB4" w:rsidRDefault="005E7CB4"/>
    <w:sectPr w:rsidR="005E7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B4"/>
    <w:rsid w:val="00317C12"/>
    <w:rsid w:val="005E7CB4"/>
    <w:rsid w:val="00D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53B34-94F7-4B9E-B226-8864CCFD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