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9845" w14:textId="77777777" w:rsidR="003D061C" w:rsidRDefault="003D061C">
      <w:pPr>
        <w:rPr>
          <w:rFonts w:hint="eastAsia"/>
        </w:rPr>
      </w:pPr>
    </w:p>
    <w:p w14:paraId="51FBFCA9" w14:textId="77777777" w:rsidR="003D061C" w:rsidRDefault="003D061C">
      <w:pPr>
        <w:rPr>
          <w:rFonts w:hint="eastAsia"/>
        </w:rPr>
      </w:pPr>
      <w:r>
        <w:rPr>
          <w:rFonts w:hint="eastAsia"/>
        </w:rPr>
        <w:t>法是第几声调的拼音</w:t>
      </w:r>
    </w:p>
    <w:p w14:paraId="1124C657" w14:textId="77777777" w:rsidR="003D061C" w:rsidRDefault="003D061C">
      <w:pPr>
        <w:rPr>
          <w:rFonts w:hint="eastAsia"/>
        </w:rPr>
      </w:pPr>
      <w:r>
        <w:rPr>
          <w:rFonts w:hint="eastAsia"/>
        </w:rPr>
        <w:t>在汉语普通话中，“法”字的拼音为“fǎ”，属于第三声。普通话中的四个基本声调分别为第一声（阴平）、第二声（阳平）、第三声（上声）和第四声（去声），每个声调都有其独特的发音方式，能够改变一个词的意义。因此，正确掌握汉字的声调对于学习汉语来说至关重要。</w:t>
      </w:r>
    </w:p>
    <w:p w14:paraId="1B48B905" w14:textId="77777777" w:rsidR="003D061C" w:rsidRDefault="003D061C">
      <w:pPr>
        <w:rPr>
          <w:rFonts w:hint="eastAsia"/>
        </w:rPr>
      </w:pPr>
    </w:p>
    <w:p w14:paraId="132266C1" w14:textId="77777777" w:rsidR="003D061C" w:rsidRDefault="003D061C">
      <w:pPr>
        <w:rPr>
          <w:rFonts w:hint="eastAsia"/>
        </w:rPr>
      </w:pPr>
    </w:p>
    <w:p w14:paraId="2F65466A" w14:textId="77777777" w:rsidR="003D061C" w:rsidRDefault="003D061C">
      <w:pPr>
        <w:rPr>
          <w:rFonts w:hint="eastAsia"/>
        </w:rPr>
      </w:pPr>
      <w:r>
        <w:rPr>
          <w:rFonts w:hint="eastAsia"/>
        </w:rPr>
        <w:t>声调的重要性</w:t>
      </w:r>
    </w:p>
    <w:p w14:paraId="2EF73AE1" w14:textId="77777777" w:rsidR="003D061C" w:rsidRDefault="003D061C">
      <w:pPr>
        <w:rPr>
          <w:rFonts w:hint="eastAsia"/>
        </w:rPr>
      </w:pPr>
      <w:r>
        <w:rPr>
          <w:rFonts w:hint="eastAsia"/>
        </w:rPr>
        <w:t>汉语作为一门声调语言，声调的变化能引起词汇意义的变化。例如，“妈”（mā）指的是母亲，“麻”（má）指的是麻类植物或感到麻木，“马”（mǎ）则是指动物马，“骂”（mà）表示斥责的意思。由此可见，即使拼音相同，但声调不同，所代表的含义也完全不同。因此，在学习汉语时，准确掌握每个字的声调是非常重要的。</w:t>
      </w:r>
    </w:p>
    <w:p w14:paraId="0D911853" w14:textId="77777777" w:rsidR="003D061C" w:rsidRDefault="003D061C">
      <w:pPr>
        <w:rPr>
          <w:rFonts w:hint="eastAsia"/>
        </w:rPr>
      </w:pPr>
    </w:p>
    <w:p w14:paraId="5CDFF85D" w14:textId="77777777" w:rsidR="003D061C" w:rsidRDefault="003D061C">
      <w:pPr>
        <w:rPr>
          <w:rFonts w:hint="eastAsia"/>
        </w:rPr>
      </w:pPr>
    </w:p>
    <w:p w14:paraId="3F959B88" w14:textId="77777777" w:rsidR="003D061C" w:rsidRDefault="003D061C">
      <w:pPr>
        <w:rPr>
          <w:rFonts w:hint="eastAsia"/>
        </w:rPr>
      </w:pPr>
      <w:r>
        <w:rPr>
          <w:rFonts w:hint="eastAsia"/>
        </w:rPr>
        <w:t>如何练习声调</w:t>
      </w:r>
    </w:p>
    <w:p w14:paraId="6C0F4AB1" w14:textId="77777777" w:rsidR="003D061C" w:rsidRDefault="003D061C">
      <w:pPr>
        <w:rPr>
          <w:rFonts w:hint="eastAsia"/>
        </w:rPr>
      </w:pPr>
      <w:r>
        <w:rPr>
          <w:rFonts w:hint="eastAsia"/>
        </w:rPr>
        <w:t>练习声调的方法有很多，其中一种有效的方式是通过模仿母语者的发音来学习。可以通过观看中文教学视频、使用语音学习软件等途径进行模仿练习。利用声调图表了解各个声调的具体发音方法也是一种不错的选择。比如，第三声的特点是先降后升，发音时要注意音高的下降与上升过程，这有助于更好地理解和掌握“法”字的正确读音。</w:t>
      </w:r>
    </w:p>
    <w:p w14:paraId="2B28CF76" w14:textId="77777777" w:rsidR="003D061C" w:rsidRDefault="003D061C">
      <w:pPr>
        <w:rPr>
          <w:rFonts w:hint="eastAsia"/>
        </w:rPr>
      </w:pPr>
    </w:p>
    <w:p w14:paraId="6F2AE481" w14:textId="77777777" w:rsidR="003D061C" w:rsidRDefault="003D061C">
      <w:pPr>
        <w:rPr>
          <w:rFonts w:hint="eastAsia"/>
        </w:rPr>
      </w:pPr>
    </w:p>
    <w:p w14:paraId="5130E5B6" w14:textId="77777777" w:rsidR="003D061C" w:rsidRDefault="003D061C">
      <w:pPr>
        <w:rPr>
          <w:rFonts w:hint="eastAsia"/>
        </w:rPr>
      </w:pPr>
      <w:r>
        <w:rPr>
          <w:rFonts w:hint="eastAsia"/>
        </w:rPr>
        <w:t>汉语拼音系统简介</w:t>
      </w:r>
    </w:p>
    <w:p w14:paraId="681FA23B" w14:textId="77777777" w:rsidR="003D061C" w:rsidRDefault="003D061C">
      <w:pPr>
        <w:rPr>
          <w:rFonts w:hint="eastAsia"/>
        </w:rPr>
      </w:pPr>
      <w:r>
        <w:rPr>
          <w:rFonts w:hint="eastAsia"/>
        </w:rPr>
        <w:t>汉语拼音是一种以拉丁字母为基础的标注汉字读音的系统，于1958年在中国正式推广使用。它不仅帮助人们学习标准普通话发音，而且也在教育、信息技术等领域发挥着重要作用。汉语拼音包括了声母、韵母以及声调三个部分。通过这个系统，即使是初学者也能较为容易地学习和记忆汉字的发音，特别是对非母语者而言，汉语拼音提供了一个便捷的学习工具。</w:t>
      </w:r>
    </w:p>
    <w:p w14:paraId="27E79D7A" w14:textId="77777777" w:rsidR="003D061C" w:rsidRDefault="003D061C">
      <w:pPr>
        <w:rPr>
          <w:rFonts w:hint="eastAsia"/>
        </w:rPr>
      </w:pPr>
    </w:p>
    <w:p w14:paraId="08E17036" w14:textId="77777777" w:rsidR="003D061C" w:rsidRDefault="003D061C">
      <w:pPr>
        <w:rPr>
          <w:rFonts w:hint="eastAsia"/>
        </w:rPr>
      </w:pPr>
    </w:p>
    <w:p w14:paraId="011D91A3" w14:textId="77777777" w:rsidR="003D061C" w:rsidRDefault="003D061C">
      <w:pPr>
        <w:rPr>
          <w:rFonts w:hint="eastAsia"/>
        </w:rPr>
      </w:pPr>
      <w:r>
        <w:rPr>
          <w:rFonts w:hint="eastAsia"/>
        </w:rPr>
        <w:t>最后的总结</w:t>
      </w:r>
    </w:p>
    <w:p w14:paraId="5B072F3C" w14:textId="77777777" w:rsidR="003D061C" w:rsidRDefault="003D061C">
      <w:pPr>
        <w:rPr>
          <w:rFonts w:hint="eastAsia"/>
        </w:rPr>
      </w:pPr>
      <w:r>
        <w:rPr>
          <w:rFonts w:hint="eastAsia"/>
        </w:rPr>
        <w:t>“法”字的拼音是“fǎ”，属于第三声。掌握汉语声调对于学好汉语非常重要。通过不断练习和应用各种学习资源，可以有效地提高自己的发音水平，从而更准确地表达意思，避免误解。无论是对于汉语学习者还是教师来说，理解并重视声调的作用都是成功学习汉语的关键之一。</w:t>
      </w:r>
    </w:p>
    <w:p w14:paraId="09C504D4" w14:textId="77777777" w:rsidR="003D061C" w:rsidRDefault="003D061C">
      <w:pPr>
        <w:rPr>
          <w:rFonts w:hint="eastAsia"/>
        </w:rPr>
      </w:pPr>
    </w:p>
    <w:p w14:paraId="2DE124C9" w14:textId="77777777" w:rsidR="003D061C" w:rsidRDefault="003D061C">
      <w:pPr>
        <w:rPr>
          <w:rFonts w:hint="eastAsia"/>
        </w:rPr>
      </w:pPr>
    </w:p>
    <w:p w14:paraId="7F8743AD" w14:textId="77777777" w:rsidR="003D061C" w:rsidRDefault="003D0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BCA58" w14:textId="724C989A" w:rsidR="00475CDE" w:rsidRDefault="00475CDE"/>
    <w:sectPr w:rsidR="00475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DE"/>
    <w:rsid w:val="00317C12"/>
    <w:rsid w:val="003D061C"/>
    <w:rsid w:val="0047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63345-89F7-4A78-81BE-9471EB94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