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6D81" w14:textId="77777777" w:rsidR="00313137" w:rsidRDefault="00313137">
      <w:pPr>
        <w:rPr>
          <w:rFonts w:hint="eastAsia"/>
        </w:rPr>
      </w:pPr>
      <w:r>
        <w:rPr>
          <w:rFonts w:hint="eastAsia"/>
        </w:rPr>
        <w:t>殆天的拼音：Dài Tiān</w:t>
      </w:r>
    </w:p>
    <w:p w14:paraId="1FBD49CC" w14:textId="77777777" w:rsidR="00313137" w:rsidRDefault="00313137">
      <w:pPr>
        <w:rPr>
          <w:rFonts w:hint="eastAsia"/>
        </w:rPr>
      </w:pPr>
      <w:r>
        <w:rPr>
          <w:rFonts w:hint="eastAsia"/>
        </w:rPr>
        <w:t>“殆天”这一词汇在汉语中并不常见，它并非一个标准的成语或日常用语。但是根据汉字的字面意义和传统哲学思想，“殆”（dài）可以理解为几乎、近于，而“天”（tiān）在中国文化中有多种含义，包括天空、自然法则以及命运等。因此，“殆天”可以被解释为接近于天的状态或境界，这可能指向一种非常高的精神层次或是对自然界深刻理解后的感悟。</w:t>
      </w:r>
    </w:p>
    <w:p w14:paraId="075D7103" w14:textId="77777777" w:rsidR="00313137" w:rsidRDefault="00313137">
      <w:pPr>
        <w:rPr>
          <w:rFonts w:hint="eastAsia"/>
        </w:rPr>
      </w:pPr>
    </w:p>
    <w:p w14:paraId="785D7C11" w14:textId="77777777" w:rsidR="00313137" w:rsidRDefault="00313137">
      <w:pPr>
        <w:rPr>
          <w:rFonts w:hint="eastAsia"/>
        </w:rPr>
      </w:pPr>
    </w:p>
    <w:p w14:paraId="467BEA01" w14:textId="77777777" w:rsidR="00313137" w:rsidRDefault="00313137">
      <w:pPr>
        <w:rPr>
          <w:rFonts w:hint="eastAsia"/>
        </w:rPr>
      </w:pPr>
      <w:r>
        <w:rPr>
          <w:rFonts w:hint="eastAsia"/>
        </w:rPr>
        <w:t>传统文化中的“殆天”</w:t>
      </w:r>
    </w:p>
    <w:p w14:paraId="13334D6A" w14:textId="77777777" w:rsidR="00313137" w:rsidRDefault="00313137">
      <w:pPr>
        <w:rPr>
          <w:rFonts w:hint="eastAsia"/>
        </w:rPr>
      </w:pPr>
      <w:r>
        <w:rPr>
          <w:rFonts w:hint="eastAsia"/>
        </w:rPr>
        <w:t>在古代中国的道家哲学里，人们追求与自然和谐共处的生活方式，试图达到一种无为而治的理想状态。这种状态下的人们遵循自然规律行事，不做过度干预，从而实现自身与外界环境的完美融合。“殆天”的概念或许可以从这里找到一些影子，即人的行为举止近乎达到了自然而然的程度，仿佛是上天之意的直接体现。不过，这样的解读更多地反映了个人的理解和诠释，因为“殆天”本身并没有明确记载于经典的古籍文献之中。</w:t>
      </w:r>
    </w:p>
    <w:p w14:paraId="19B36122" w14:textId="77777777" w:rsidR="00313137" w:rsidRDefault="00313137">
      <w:pPr>
        <w:rPr>
          <w:rFonts w:hint="eastAsia"/>
        </w:rPr>
      </w:pPr>
    </w:p>
    <w:p w14:paraId="13BA5657" w14:textId="77777777" w:rsidR="00313137" w:rsidRDefault="00313137">
      <w:pPr>
        <w:rPr>
          <w:rFonts w:hint="eastAsia"/>
        </w:rPr>
      </w:pPr>
    </w:p>
    <w:p w14:paraId="00FAC702" w14:textId="77777777" w:rsidR="00313137" w:rsidRDefault="00313137">
      <w:pPr>
        <w:rPr>
          <w:rFonts w:hint="eastAsia"/>
        </w:rPr>
      </w:pPr>
      <w:r>
        <w:rPr>
          <w:rFonts w:hint="eastAsia"/>
        </w:rPr>
        <w:t>现代视角下的“殆天”</w:t>
      </w:r>
    </w:p>
    <w:p w14:paraId="134060A5" w14:textId="77777777" w:rsidR="00313137" w:rsidRDefault="00313137">
      <w:pPr>
        <w:rPr>
          <w:rFonts w:hint="eastAsia"/>
        </w:rPr>
      </w:pPr>
      <w:r>
        <w:rPr>
          <w:rFonts w:hint="eastAsia"/>
        </w:rPr>
        <w:t>从现代社会的角度来看，“殆天”可以象征着人类对于未知世界探索的一种极限或者说是理想目标。随着科技的发展，我们不断地突破自己的认知边界，向着更深远的空间进发。在这个过程中，科学家们努力揭开宇宙奥秘的同时，也在思考如何更好地保护地球生态环境，确保人与自然能够持续共生。“殆天”所传达的那种接近完美的和谐关系，在今天看来就像是对未来美好生活愿景的一种诗意表达。</w:t>
      </w:r>
    </w:p>
    <w:p w14:paraId="4A8B30D4" w14:textId="77777777" w:rsidR="00313137" w:rsidRDefault="00313137">
      <w:pPr>
        <w:rPr>
          <w:rFonts w:hint="eastAsia"/>
        </w:rPr>
      </w:pPr>
    </w:p>
    <w:p w14:paraId="3205EAF3" w14:textId="77777777" w:rsidR="00313137" w:rsidRDefault="00313137">
      <w:pPr>
        <w:rPr>
          <w:rFonts w:hint="eastAsia"/>
        </w:rPr>
      </w:pPr>
    </w:p>
    <w:p w14:paraId="04C3B21A" w14:textId="77777777" w:rsidR="00313137" w:rsidRDefault="00313137">
      <w:pPr>
        <w:rPr>
          <w:rFonts w:hint="eastAsia"/>
        </w:rPr>
      </w:pPr>
      <w:r>
        <w:rPr>
          <w:rFonts w:hint="eastAsia"/>
        </w:rPr>
        <w:t>艺术创作中的“殆天”</w:t>
      </w:r>
    </w:p>
    <w:p w14:paraId="53279679" w14:textId="77777777" w:rsidR="00313137" w:rsidRDefault="00313137">
      <w:pPr>
        <w:rPr>
          <w:rFonts w:hint="eastAsia"/>
        </w:rPr>
      </w:pPr>
      <w:r>
        <w:rPr>
          <w:rFonts w:hint="eastAsia"/>
        </w:rPr>
        <w:t>文学、绘画以及其他形式的艺术作品中常常蕴含着创作者对理想世界的向往。“殆天”作为一种抽象的概念，可以在艺术家的作品里得到具象化的呈现。例如，画家可能会通过描绘壮丽的日出景象来展现大自然之美，同时隐喻人与自然之间那种微妙而又紧密相连的关系；诗人则可以用优美的诗句赞美四季更替、星辰变换，以此表达对于生命意义及宇宙秩序的独特见解。在这种意义上，“殆天”不仅是哲学思考的结果，也是激发创造力的重要源泉之一。</w:t>
      </w:r>
    </w:p>
    <w:p w14:paraId="7B05E9D9" w14:textId="77777777" w:rsidR="00313137" w:rsidRDefault="00313137">
      <w:pPr>
        <w:rPr>
          <w:rFonts w:hint="eastAsia"/>
        </w:rPr>
      </w:pPr>
    </w:p>
    <w:p w14:paraId="08F5A1E6" w14:textId="77777777" w:rsidR="00313137" w:rsidRDefault="00313137">
      <w:pPr>
        <w:rPr>
          <w:rFonts w:hint="eastAsia"/>
        </w:rPr>
      </w:pPr>
    </w:p>
    <w:p w14:paraId="7AE6711A" w14:textId="77777777" w:rsidR="00313137" w:rsidRDefault="00313137">
      <w:pPr>
        <w:rPr>
          <w:rFonts w:hint="eastAsia"/>
        </w:rPr>
      </w:pPr>
      <w:r>
        <w:rPr>
          <w:rFonts w:hint="eastAsia"/>
        </w:rPr>
        <w:t>最后的总结</w:t>
      </w:r>
    </w:p>
    <w:p w14:paraId="602FCCCF" w14:textId="77777777" w:rsidR="00313137" w:rsidRDefault="00313137">
      <w:pPr>
        <w:rPr>
          <w:rFonts w:hint="eastAsia"/>
        </w:rPr>
      </w:pPr>
      <w:r>
        <w:rPr>
          <w:rFonts w:hint="eastAsia"/>
        </w:rPr>
        <w:t>“殆天”虽然不是一个广泛使用的词汇，但它却承载了丰富而深刻的内涵。无论是从古老智慧还是当代理念出发，“殆天”都体现了人们对美好生活的憧憬以及对自然法则尊重的态度。它提醒我们要珍惜现有资源，积极寻求可持续发展的道路，并且始终保持一颗敬畏之心去面对这个复杂而又神奇的世界。</w:t>
      </w:r>
    </w:p>
    <w:p w14:paraId="0171F257" w14:textId="77777777" w:rsidR="00313137" w:rsidRDefault="00313137">
      <w:pPr>
        <w:rPr>
          <w:rFonts w:hint="eastAsia"/>
        </w:rPr>
      </w:pPr>
    </w:p>
    <w:p w14:paraId="17D1C8B3" w14:textId="77777777" w:rsidR="00313137" w:rsidRDefault="00313137">
      <w:pPr>
        <w:rPr>
          <w:rFonts w:hint="eastAsia"/>
        </w:rPr>
      </w:pPr>
      <w:r>
        <w:rPr>
          <w:rFonts w:hint="eastAsia"/>
        </w:rPr>
        <w:t>本文是由每日作文网(2345lzwz.com)为大家创作</w:t>
      </w:r>
    </w:p>
    <w:p w14:paraId="30A43928" w14:textId="0B6AB5EC" w:rsidR="009118A9" w:rsidRDefault="009118A9"/>
    <w:sectPr w:rsidR="00911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A9"/>
    <w:rsid w:val="00313137"/>
    <w:rsid w:val="00317C12"/>
    <w:rsid w:val="0091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E561D-8698-4D82-B462-2DA0764C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8A9"/>
    <w:rPr>
      <w:rFonts w:cstheme="majorBidi"/>
      <w:color w:val="2F5496" w:themeColor="accent1" w:themeShade="BF"/>
      <w:sz w:val="28"/>
      <w:szCs w:val="28"/>
    </w:rPr>
  </w:style>
  <w:style w:type="character" w:customStyle="1" w:styleId="50">
    <w:name w:val="标题 5 字符"/>
    <w:basedOn w:val="a0"/>
    <w:link w:val="5"/>
    <w:uiPriority w:val="9"/>
    <w:semiHidden/>
    <w:rsid w:val="009118A9"/>
    <w:rPr>
      <w:rFonts w:cstheme="majorBidi"/>
      <w:color w:val="2F5496" w:themeColor="accent1" w:themeShade="BF"/>
      <w:sz w:val="24"/>
    </w:rPr>
  </w:style>
  <w:style w:type="character" w:customStyle="1" w:styleId="60">
    <w:name w:val="标题 6 字符"/>
    <w:basedOn w:val="a0"/>
    <w:link w:val="6"/>
    <w:uiPriority w:val="9"/>
    <w:semiHidden/>
    <w:rsid w:val="009118A9"/>
    <w:rPr>
      <w:rFonts w:cstheme="majorBidi"/>
      <w:b/>
      <w:bCs/>
      <w:color w:val="2F5496" w:themeColor="accent1" w:themeShade="BF"/>
    </w:rPr>
  </w:style>
  <w:style w:type="character" w:customStyle="1" w:styleId="70">
    <w:name w:val="标题 7 字符"/>
    <w:basedOn w:val="a0"/>
    <w:link w:val="7"/>
    <w:uiPriority w:val="9"/>
    <w:semiHidden/>
    <w:rsid w:val="009118A9"/>
    <w:rPr>
      <w:rFonts w:cstheme="majorBidi"/>
      <w:b/>
      <w:bCs/>
      <w:color w:val="595959" w:themeColor="text1" w:themeTint="A6"/>
    </w:rPr>
  </w:style>
  <w:style w:type="character" w:customStyle="1" w:styleId="80">
    <w:name w:val="标题 8 字符"/>
    <w:basedOn w:val="a0"/>
    <w:link w:val="8"/>
    <w:uiPriority w:val="9"/>
    <w:semiHidden/>
    <w:rsid w:val="009118A9"/>
    <w:rPr>
      <w:rFonts w:cstheme="majorBidi"/>
      <w:color w:val="595959" w:themeColor="text1" w:themeTint="A6"/>
    </w:rPr>
  </w:style>
  <w:style w:type="character" w:customStyle="1" w:styleId="90">
    <w:name w:val="标题 9 字符"/>
    <w:basedOn w:val="a0"/>
    <w:link w:val="9"/>
    <w:uiPriority w:val="9"/>
    <w:semiHidden/>
    <w:rsid w:val="009118A9"/>
    <w:rPr>
      <w:rFonts w:eastAsiaTheme="majorEastAsia" w:cstheme="majorBidi"/>
      <w:color w:val="595959" w:themeColor="text1" w:themeTint="A6"/>
    </w:rPr>
  </w:style>
  <w:style w:type="paragraph" w:styleId="a3">
    <w:name w:val="Title"/>
    <w:basedOn w:val="a"/>
    <w:next w:val="a"/>
    <w:link w:val="a4"/>
    <w:uiPriority w:val="10"/>
    <w:qFormat/>
    <w:rsid w:val="00911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8A9"/>
    <w:pPr>
      <w:spacing w:before="160"/>
      <w:jc w:val="center"/>
    </w:pPr>
    <w:rPr>
      <w:i/>
      <w:iCs/>
      <w:color w:val="404040" w:themeColor="text1" w:themeTint="BF"/>
    </w:rPr>
  </w:style>
  <w:style w:type="character" w:customStyle="1" w:styleId="a8">
    <w:name w:val="引用 字符"/>
    <w:basedOn w:val="a0"/>
    <w:link w:val="a7"/>
    <w:uiPriority w:val="29"/>
    <w:rsid w:val="009118A9"/>
    <w:rPr>
      <w:i/>
      <w:iCs/>
      <w:color w:val="404040" w:themeColor="text1" w:themeTint="BF"/>
    </w:rPr>
  </w:style>
  <w:style w:type="paragraph" w:styleId="a9">
    <w:name w:val="List Paragraph"/>
    <w:basedOn w:val="a"/>
    <w:uiPriority w:val="34"/>
    <w:qFormat/>
    <w:rsid w:val="009118A9"/>
    <w:pPr>
      <w:ind w:left="720"/>
      <w:contextualSpacing/>
    </w:pPr>
  </w:style>
  <w:style w:type="character" w:styleId="aa">
    <w:name w:val="Intense Emphasis"/>
    <w:basedOn w:val="a0"/>
    <w:uiPriority w:val="21"/>
    <w:qFormat/>
    <w:rsid w:val="009118A9"/>
    <w:rPr>
      <w:i/>
      <w:iCs/>
      <w:color w:val="2F5496" w:themeColor="accent1" w:themeShade="BF"/>
    </w:rPr>
  </w:style>
  <w:style w:type="paragraph" w:styleId="ab">
    <w:name w:val="Intense Quote"/>
    <w:basedOn w:val="a"/>
    <w:next w:val="a"/>
    <w:link w:val="ac"/>
    <w:uiPriority w:val="30"/>
    <w:qFormat/>
    <w:rsid w:val="00911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8A9"/>
    <w:rPr>
      <w:i/>
      <w:iCs/>
      <w:color w:val="2F5496" w:themeColor="accent1" w:themeShade="BF"/>
    </w:rPr>
  </w:style>
  <w:style w:type="character" w:styleId="ad">
    <w:name w:val="Intense Reference"/>
    <w:basedOn w:val="a0"/>
    <w:uiPriority w:val="32"/>
    <w:qFormat/>
    <w:rsid w:val="00911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