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14C1" w14:textId="77777777" w:rsidR="00682050" w:rsidRDefault="00682050">
      <w:pPr>
        <w:rPr>
          <w:rFonts w:hint="eastAsia"/>
        </w:rPr>
      </w:pPr>
      <w:r>
        <w:rPr>
          <w:rFonts w:hint="eastAsia"/>
        </w:rPr>
        <w:t>歌唱的拼音怎么写的拼音：从基础到精通</w:t>
      </w:r>
    </w:p>
    <w:p w14:paraId="33C25663" w14:textId="77777777" w:rsidR="00682050" w:rsidRDefault="00682050">
      <w:pPr>
        <w:rPr>
          <w:rFonts w:hint="eastAsia"/>
        </w:rPr>
      </w:pPr>
    </w:p>
    <w:p w14:paraId="57D1C34D" w14:textId="77777777" w:rsidR="00682050" w:rsidRDefault="00682050">
      <w:pPr>
        <w:rPr>
          <w:rFonts w:hint="eastAsia"/>
        </w:rPr>
      </w:pPr>
      <w:r>
        <w:rPr>
          <w:rFonts w:hint="eastAsia"/>
        </w:rPr>
        <w:t>在学习汉语拼音的过程中，很多人对“歌唱”的拼音写法感到困惑。其实，“歌唱”是一个非常常见的词语，它的拼音写作“gē chàng”。这两个音节分别代表了“歌”和“唱”两个字的发音。通过深入探讨这个词语的拼音结构，我们可以更好地理解汉语拼音的基本规则以及其在语言学习中的重要性。</w:t>
      </w:r>
    </w:p>
    <w:p w14:paraId="5E6BDA5B" w14:textId="77777777" w:rsidR="00682050" w:rsidRDefault="00682050">
      <w:pPr>
        <w:rPr>
          <w:rFonts w:hint="eastAsia"/>
        </w:rPr>
      </w:pPr>
    </w:p>
    <w:p w14:paraId="4C23F039" w14:textId="77777777" w:rsidR="00682050" w:rsidRDefault="00682050">
      <w:pPr>
        <w:rPr>
          <w:rFonts w:hint="eastAsia"/>
        </w:rPr>
      </w:pPr>
    </w:p>
    <w:p w14:paraId="022EAD9E" w14:textId="77777777" w:rsidR="00682050" w:rsidRDefault="00682050">
      <w:pPr>
        <w:rPr>
          <w:rFonts w:hint="eastAsia"/>
        </w:rPr>
      </w:pPr>
      <w:r>
        <w:rPr>
          <w:rFonts w:hint="eastAsia"/>
        </w:rPr>
        <w:t>拼音规则解析：gē与chàng的构成</w:t>
      </w:r>
    </w:p>
    <w:p w14:paraId="1CED1916" w14:textId="77777777" w:rsidR="00682050" w:rsidRDefault="00682050">
      <w:pPr>
        <w:rPr>
          <w:rFonts w:hint="eastAsia"/>
        </w:rPr>
      </w:pPr>
    </w:p>
    <w:p w14:paraId="63ADF00D" w14:textId="77777777" w:rsidR="00682050" w:rsidRDefault="00682050">
      <w:pPr>
        <w:rPr>
          <w:rFonts w:hint="eastAsia"/>
        </w:rPr>
      </w:pPr>
      <w:r>
        <w:rPr>
          <w:rFonts w:hint="eastAsia"/>
        </w:rPr>
        <w:t>首先来看“歌”的拼音“gē”。在这里，“g”是声母，表示发音时舌尖抵住上齿龈后部，气流从舌根处冲出形成的声音。“e”则是韵母，属于复元音之一，发音时口型由半开逐渐变为扁平。而后面的轻声符号“ˉ”则表明这是一个第一声，发音平稳且清晰。接下来是“唱”的拼音“chàng”，其中“ch”是翘舌音，发音时需要卷起舌尖靠近硬腭前端；“ang”是一个后鼻音韵母，发音时口腔打开较大，声音从鼻腔共鸣而出。最后的第四声符号“ˋ”表示发音时声调要从高降到低再升上去，形成一种抑扬顿挫的效果。</w:t>
      </w:r>
    </w:p>
    <w:p w14:paraId="64E9F42A" w14:textId="77777777" w:rsidR="00682050" w:rsidRDefault="00682050">
      <w:pPr>
        <w:rPr>
          <w:rFonts w:hint="eastAsia"/>
        </w:rPr>
      </w:pPr>
    </w:p>
    <w:p w14:paraId="4D066B56" w14:textId="77777777" w:rsidR="00682050" w:rsidRDefault="00682050">
      <w:pPr>
        <w:rPr>
          <w:rFonts w:hint="eastAsia"/>
        </w:rPr>
      </w:pPr>
    </w:p>
    <w:p w14:paraId="501C3356" w14:textId="77777777" w:rsidR="00682050" w:rsidRDefault="00682050">
      <w:pPr>
        <w:rPr>
          <w:rFonts w:hint="eastAsia"/>
        </w:rPr>
      </w:pPr>
      <w:r>
        <w:rPr>
          <w:rFonts w:hint="eastAsia"/>
        </w:rPr>
        <w:t>实际应用中的注意事项</w:t>
      </w:r>
    </w:p>
    <w:p w14:paraId="0C08D6DF" w14:textId="77777777" w:rsidR="00682050" w:rsidRDefault="00682050">
      <w:pPr>
        <w:rPr>
          <w:rFonts w:hint="eastAsia"/>
        </w:rPr>
      </w:pPr>
    </w:p>
    <w:p w14:paraId="615F4324" w14:textId="77777777" w:rsidR="00682050" w:rsidRDefault="00682050">
      <w:pPr>
        <w:rPr>
          <w:rFonts w:hint="eastAsia"/>
        </w:rPr>
      </w:pPr>
      <w:r>
        <w:rPr>
          <w:rFonts w:hint="eastAsia"/>
        </w:rPr>
        <w:t>在日常使用中，“歌唱”的拼音“gē chàng”可能会因为语境的不同而有所变化。例如，在歌曲名称或歌词中，为了押韵或节奏感，有时会调整声调或弱化某些音节。在普通话水平测试中，准确读出“gē chàng”这样的双音节词是非常重要的，因为它能够体现一个人对于声母、韵母及声调掌握的程度。因此，练习时要注意每个音节的发音细节，并尽量做到标准流畅。</w:t>
      </w:r>
    </w:p>
    <w:p w14:paraId="6FBF3692" w14:textId="77777777" w:rsidR="00682050" w:rsidRDefault="00682050">
      <w:pPr>
        <w:rPr>
          <w:rFonts w:hint="eastAsia"/>
        </w:rPr>
      </w:pPr>
    </w:p>
    <w:p w14:paraId="51C071F7" w14:textId="77777777" w:rsidR="00682050" w:rsidRDefault="00682050">
      <w:pPr>
        <w:rPr>
          <w:rFonts w:hint="eastAsia"/>
        </w:rPr>
      </w:pPr>
    </w:p>
    <w:p w14:paraId="772EC237" w14:textId="77777777" w:rsidR="00682050" w:rsidRDefault="00682050">
      <w:pPr>
        <w:rPr>
          <w:rFonts w:hint="eastAsia"/>
        </w:rPr>
      </w:pPr>
      <w:r>
        <w:rPr>
          <w:rFonts w:hint="eastAsia"/>
        </w:rPr>
        <w:t>扩展学习：更多关于拼音的知识</w:t>
      </w:r>
    </w:p>
    <w:p w14:paraId="6DCAAD72" w14:textId="77777777" w:rsidR="00682050" w:rsidRDefault="00682050">
      <w:pPr>
        <w:rPr>
          <w:rFonts w:hint="eastAsia"/>
        </w:rPr>
      </w:pPr>
    </w:p>
    <w:p w14:paraId="24D7A656" w14:textId="77777777" w:rsidR="00682050" w:rsidRDefault="00682050">
      <w:pPr>
        <w:rPr>
          <w:rFonts w:hint="eastAsia"/>
        </w:rPr>
      </w:pPr>
      <w:r>
        <w:rPr>
          <w:rFonts w:hint="eastAsia"/>
        </w:rPr>
        <w:t>除了了解“歌唱”的拼音外，我们还可以进一步探索汉语拼音体系的其他方面。比如，如何区分平舌音与翘舌音？怎样正确发出前后鼻音？这些问题的答案都可以帮助我们更</w:t>
      </w:r>
      <w:r>
        <w:rPr>
          <w:rFonts w:hint="eastAsia"/>
        </w:rPr>
        <w:lastRenderedPageBreak/>
        <w:t>全面地掌握这门语言的基础技能。同时，随着科技的发展，利用拼音输入法已经成为人们交流沟通的重要方式之一。无论是打字聊天还是撰写文档，熟练运用拼音都能极大地提高效率。</w:t>
      </w:r>
    </w:p>
    <w:p w14:paraId="3CA877BD" w14:textId="77777777" w:rsidR="00682050" w:rsidRDefault="00682050">
      <w:pPr>
        <w:rPr>
          <w:rFonts w:hint="eastAsia"/>
        </w:rPr>
      </w:pPr>
    </w:p>
    <w:p w14:paraId="60B7620C" w14:textId="77777777" w:rsidR="00682050" w:rsidRDefault="00682050">
      <w:pPr>
        <w:rPr>
          <w:rFonts w:hint="eastAsia"/>
        </w:rPr>
      </w:pPr>
    </w:p>
    <w:p w14:paraId="0E2FACE4" w14:textId="77777777" w:rsidR="00682050" w:rsidRDefault="00682050">
      <w:pPr>
        <w:rPr>
          <w:rFonts w:hint="eastAsia"/>
        </w:rPr>
      </w:pPr>
      <w:r>
        <w:rPr>
          <w:rFonts w:hint="eastAsia"/>
        </w:rPr>
        <w:t>最后的总结：让歌唱的拼音成为你的新起点</w:t>
      </w:r>
    </w:p>
    <w:p w14:paraId="1AF8A2F0" w14:textId="77777777" w:rsidR="00682050" w:rsidRDefault="00682050">
      <w:pPr>
        <w:rPr>
          <w:rFonts w:hint="eastAsia"/>
        </w:rPr>
      </w:pPr>
    </w:p>
    <w:p w14:paraId="548749E3" w14:textId="77777777" w:rsidR="00682050" w:rsidRDefault="00682050">
      <w:pPr>
        <w:rPr>
          <w:rFonts w:hint="eastAsia"/>
        </w:rPr>
      </w:pPr>
      <w:r>
        <w:rPr>
          <w:rFonts w:hint="eastAsia"/>
        </w:rPr>
        <w:t>通过本文的介绍，相信你已经对“歌唱”的拼音“gē chàng”有了更加深刻的认识。它不仅是一个简单的词语拼写问题，更是通往汉语学习大门的一把钥匙。无论你是初学者还是进阶者，都可以从这里开始，逐步掌握更多关于拼音的知识，为自己的语言能力添砖加瓦。记住，每一次正确的发音都是一次小小的胜利，让我们一起用歌声传递美好吧！</w:t>
      </w:r>
    </w:p>
    <w:p w14:paraId="292756DE" w14:textId="77777777" w:rsidR="00682050" w:rsidRDefault="00682050">
      <w:pPr>
        <w:rPr>
          <w:rFonts w:hint="eastAsia"/>
        </w:rPr>
      </w:pPr>
    </w:p>
    <w:p w14:paraId="5592D1A7" w14:textId="77777777" w:rsidR="00682050" w:rsidRDefault="00682050">
      <w:pPr>
        <w:rPr>
          <w:rFonts w:hint="eastAsia"/>
        </w:rPr>
      </w:pPr>
      <w:r>
        <w:rPr>
          <w:rFonts w:hint="eastAsia"/>
        </w:rPr>
        <w:t>本文是由每日作文网(2345lzwz.com)为大家创作</w:t>
      </w:r>
    </w:p>
    <w:p w14:paraId="654620E4" w14:textId="653C4E40" w:rsidR="00D0013B" w:rsidRDefault="00D0013B"/>
    <w:sectPr w:rsidR="00D00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3B"/>
    <w:rsid w:val="00317C12"/>
    <w:rsid w:val="00682050"/>
    <w:rsid w:val="00D0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22369-B2CA-42D4-8CAA-B14E1A84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13B"/>
    <w:rPr>
      <w:rFonts w:cstheme="majorBidi"/>
      <w:color w:val="2F5496" w:themeColor="accent1" w:themeShade="BF"/>
      <w:sz w:val="28"/>
      <w:szCs w:val="28"/>
    </w:rPr>
  </w:style>
  <w:style w:type="character" w:customStyle="1" w:styleId="50">
    <w:name w:val="标题 5 字符"/>
    <w:basedOn w:val="a0"/>
    <w:link w:val="5"/>
    <w:uiPriority w:val="9"/>
    <w:semiHidden/>
    <w:rsid w:val="00D0013B"/>
    <w:rPr>
      <w:rFonts w:cstheme="majorBidi"/>
      <w:color w:val="2F5496" w:themeColor="accent1" w:themeShade="BF"/>
      <w:sz w:val="24"/>
    </w:rPr>
  </w:style>
  <w:style w:type="character" w:customStyle="1" w:styleId="60">
    <w:name w:val="标题 6 字符"/>
    <w:basedOn w:val="a0"/>
    <w:link w:val="6"/>
    <w:uiPriority w:val="9"/>
    <w:semiHidden/>
    <w:rsid w:val="00D0013B"/>
    <w:rPr>
      <w:rFonts w:cstheme="majorBidi"/>
      <w:b/>
      <w:bCs/>
      <w:color w:val="2F5496" w:themeColor="accent1" w:themeShade="BF"/>
    </w:rPr>
  </w:style>
  <w:style w:type="character" w:customStyle="1" w:styleId="70">
    <w:name w:val="标题 7 字符"/>
    <w:basedOn w:val="a0"/>
    <w:link w:val="7"/>
    <w:uiPriority w:val="9"/>
    <w:semiHidden/>
    <w:rsid w:val="00D0013B"/>
    <w:rPr>
      <w:rFonts w:cstheme="majorBidi"/>
      <w:b/>
      <w:bCs/>
      <w:color w:val="595959" w:themeColor="text1" w:themeTint="A6"/>
    </w:rPr>
  </w:style>
  <w:style w:type="character" w:customStyle="1" w:styleId="80">
    <w:name w:val="标题 8 字符"/>
    <w:basedOn w:val="a0"/>
    <w:link w:val="8"/>
    <w:uiPriority w:val="9"/>
    <w:semiHidden/>
    <w:rsid w:val="00D0013B"/>
    <w:rPr>
      <w:rFonts w:cstheme="majorBidi"/>
      <w:color w:val="595959" w:themeColor="text1" w:themeTint="A6"/>
    </w:rPr>
  </w:style>
  <w:style w:type="character" w:customStyle="1" w:styleId="90">
    <w:name w:val="标题 9 字符"/>
    <w:basedOn w:val="a0"/>
    <w:link w:val="9"/>
    <w:uiPriority w:val="9"/>
    <w:semiHidden/>
    <w:rsid w:val="00D0013B"/>
    <w:rPr>
      <w:rFonts w:eastAsiaTheme="majorEastAsia" w:cstheme="majorBidi"/>
      <w:color w:val="595959" w:themeColor="text1" w:themeTint="A6"/>
    </w:rPr>
  </w:style>
  <w:style w:type="paragraph" w:styleId="a3">
    <w:name w:val="Title"/>
    <w:basedOn w:val="a"/>
    <w:next w:val="a"/>
    <w:link w:val="a4"/>
    <w:uiPriority w:val="10"/>
    <w:qFormat/>
    <w:rsid w:val="00D00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13B"/>
    <w:pPr>
      <w:spacing w:before="160"/>
      <w:jc w:val="center"/>
    </w:pPr>
    <w:rPr>
      <w:i/>
      <w:iCs/>
      <w:color w:val="404040" w:themeColor="text1" w:themeTint="BF"/>
    </w:rPr>
  </w:style>
  <w:style w:type="character" w:customStyle="1" w:styleId="a8">
    <w:name w:val="引用 字符"/>
    <w:basedOn w:val="a0"/>
    <w:link w:val="a7"/>
    <w:uiPriority w:val="29"/>
    <w:rsid w:val="00D0013B"/>
    <w:rPr>
      <w:i/>
      <w:iCs/>
      <w:color w:val="404040" w:themeColor="text1" w:themeTint="BF"/>
    </w:rPr>
  </w:style>
  <w:style w:type="paragraph" w:styleId="a9">
    <w:name w:val="List Paragraph"/>
    <w:basedOn w:val="a"/>
    <w:uiPriority w:val="34"/>
    <w:qFormat/>
    <w:rsid w:val="00D0013B"/>
    <w:pPr>
      <w:ind w:left="720"/>
      <w:contextualSpacing/>
    </w:pPr>
  </w:style>
  <w:style w:type="character" w:styleId="aa">
    <w:name w:val="Intense Emphasis"/>
    <w:basedOn w:val="a0"/>
    <w:uiPriority w:val="21"/>
    <w:qFormat/>
    <w:rsid w:val="00D0013B"/>
    <w:rPr>
      <w:i/>
      <w:iCs/>
      <w:color w:val="2F5496" w:themeColor="accent1" w:themeShade="BF"/>
    </w:rPr>
  </w:style>
  <w:style w:type="paragraph" w:styleId="ab">
    <w:name w:val="Intense Quote"/>
    <w:basedOn w:val="a"/>
    <w:next w:val="a"/>
    <w:link w:val="ac"/>
    <w:uiPriority w:val="30"/>
    <w:qFormat/>
    <w:rsid w:val="00D00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13B"/>
    <w:rPr>
      <w:i/>
      <w:iCs/>
      <w:color w:val="2F5496" w:themeColor="accent1" w:themeShade="BF"/>
    </w:rPr>
  </w:style>
  <w:style w:type="character" w:styleId="ad">
    <w:name w:val="Intense Reference"/>
    <w:basedOn w:val="a0"/>
    <w:uiPriority w:val="32"/>
    <w:qFormat/>
    <w:rsid w:val="00D00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