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1B34" w14:textId="77777777" w:rsidR="00040FB2" w:rsidRDefault="00040FB2">
      <w:pPr>
        <w:rPr>
          <w:rFonts w:hint="eastAsia"/>
        </w:rPr>
      </w:pPr>
      <w:r>
        <w:rPr>
          <w:rFonts w:hint="eastAsia"/>
        </w:rPr>
        <w:t>春雨淅沥的拼音</w:t>
      </w:r>
    </w:p>
    <w:p w14:paraId="36BE9348" w14:textId="77777777" w:rsidR="00040FB2" w:rsidRDefault="00040FB2">
      <w:pPr>
        <w:rPr>
          <w:rFonts w:hint="eastAsia"/>
        </w:rPr>
      </w:pPr>
      <w:r>
        <w:rPr>
          <w:rFonts w:hint="eastAsia"/>
        </w:rPr>
        <w:t>“春雨淅沥”的拼音是“chūn yǔ xī lì”。这个表达不仅描绘了春天里细雨纷纷扬扬降落的景象，还蕴含着一种独特的文化韵味和情感色彩。在中国文化中，春雨常被视为滋润万物、唤醒大地生机的重要象征。它预示着新的一年农耕季节的到来，是大自然赋予人类的一份珍贵礼物。</w:t>
      </w:r>
    </w:p>
    <w:p w14:paraId="50268A2E" w14:textId="77777777" w:rsidR="00040FB2" w:rsidRDefault="00040FB2">
      <w:pPr>
        <w:rPr>
          <w:rFonts w:hint="eastAsia"/>
        </w:rPr>
      </w:pPr>
    </w:p>
    <w:p w14:paraId="36F6FAC9" w14:textId="77777777" w:rsidR="00040FB2" w:rsidRDefault="00040FB2">
      <w:pPr>
        <w:rPr>
          <w:rFonts w:hint="eastAsia"/>
        </w:rPr>
      </w:pPr>
    </w:p>
    <w:p w14:paraId="5C7589DB" w14:textId="77777777" w:rsidR="00040FB2" w:rsidRDefault="00040FB2">
      <w:pPr>
        <w:rPr>
          <w:rFonts w:hint="eastAsia"/>
        </w:rPr>
      </w:pPr>
      <w:r>
        <w:rPr>
          <w:rFonts w:hint="eastAsia"/>
        </w:rPr>
        <w:t>春雨的文化意义</w:t>
      </w:r>
    </w:p>
    <w:p w14:paraId="614293F6" w14:textId="77777777" w:rsidR="00040FB2" w:rsidRDefault="00040FB2">
      <w:pPr>
        <w:rPr>
          <w:rFonts w:hint="eastAsia"/>
        </w:rPr>
      </w:pPr>
      <w:r>
        <w:rPr>
          <w:rFonts w:hint="eastAsia"/>
        </w:rPr>
        <w:t>从古至今，无数文人墨客用诗歌和画作来赞美春雨的美好。“好雨知时节，当春乃发生”，唐代诗人杜甫通过这句诗表达了对春雨适时而降的喜悦之情。春雨淅沥的声音，对于忙碌了一冬的人们来说，是一种放松心灵的乐章，也是新希望的序曲。在这样的天气里，人们更倾向于沉浸在自己的思绪中，思考人生或享受片刻的宁静。</w:t>
      </w:r>
    </w:p>
    <w:p w14:paraId="0FF4F397" w14:textId="77777777" w:rsidR="00040FB2" w:rsidRDefault="00040FB2">
      <w:pPr>
        <w:rPr>
          <w:rFonts w:hint="eastAsia"/>
        </w:rPr>
      </w:pPr>
    </w:p>
    <w:p w14:paraId="62A4EC17" w14:textId="77777777" w:rsidR="00040FB2" w:rsidRDefault="00040FB2">
      <w:pPr>
        <w:rPr>
          <w:rFonts w:hint="eastAsia"/>
        </w:rPr>
      </w:pPr>
    </w:p>
    <w:p w14:paraId="27CCF7A3" w14:textId="77777777" w:rsidR="00040FB2" w:rsidRDefault="00040FB2">
      <w:pPr>
        <w:rPr>
          <w:rFonts w:hint="eastAsia"/>
        </w:rPr>
      </w:pPr>
      <w:r>
        <w:rPr>
          <w:rFonts w:hint="eastAsia"/>
        </w:rPr>
        <w:t>淅沥之声的科学解释</w:t>
      </w:r>
    </w:p>
    <w:p w14:paraId="571156EF" w14:textId="77777777" w:rsidR="00040FB2" w:rsidRDefault="00040FB2">
      <w:pPr>
        <w:rPr>
          <w:rFonts w:hint="eastAsia"/>
        </w:rPr>
      </w:pPr>
      <w:r>
        <w:rPr>
          <w:rFonts w:hint="eastAsia"/>
        </w:rPr>
        <w:t>春雨淅沥的声音其实是由雨水滴落在不同材质表面上产生的音效。这种声音之所以给人以宁静和舒适的感觉，是因为它能够掩盖环境中的噪音，创造出一个相对安静的空间。科学研究表明，听觉上的这种变化可以帮助减轻压力、改善睡眠质量。因此，在现代社会中，很多人会选择播放春雨淅沥的录音来帮助自己放松或者入睡。</w:t>
      </w:r>
    </w:p>
    <w:p w14:paraId="0C0766F2" w14:textId="77777777" w:rsidR="00040FB2" w:rsidRDefault="00040FB2">
      <w:pPr>
        <w:rPr>
          <w:rFonts w:hint="eastAsia"/>
        </w:rPr>
      </w:pPr>
    </w:p>
    <w:p w14:paraId="42E05CAC" w14:textId="77777777" w:rsidR="00040FB2" w:rsidRDefault="00040FB2">
      <w:pPr>
        <w:rPr>
          <w:rFonts w:hint="eastAsia"/>
        </w:rPr>
      </w:pPr>
    </w:p>
    <w:p w14:paraId="7E461A33" w14:textId="77777777" w:rsidR="00040FB2" w:rsidRDefault="00040FB2">
      <w:pPr>
        <w:rPr>
          <w:rFonts w:hint="eastAsia"/>
        </w:rPr>
      </w:pPr>
      <w:r>
        <w:rPr>
          <w:rFonts w:hint="eastAsia"/>
        </w:rPr>
        <w:t>春雨与农业的关系</w:t>
      </w:r>
    </w:p>
    <w:p w14:paraId="401E31AA" w14:textId="77777777" w:rsidR="00040FB2" w:rsidRDefault="00040FB2">
      <w:pPr>
        <w:rPr>
          <w:rFonts w:hint="eastAsia"/>
        </w:rPr>
      </w:pPr>
      <w:r>
        <w:rPr>
          <w:rFonts w:hint="eastAsia"/>
        </w:rPr>
        <w:t>春雨对农业生产有着不可替代的重要性。春季正是大部分农作物播种的关键时期，适量的降水可以保证土壤湿度适宜，有利于种子萌发和幼苗生长。春雨还能清洗掉植物表面的尘土，减少病虫害的发生几率。因此，农民们总是期盼着春雨的到来，并将其视为丰收的预兆。</w:t>
      </w:r>
    </w:p>
    <w:p w14:paraId="565800E1" w14:textId="77777777" w:rsidR="00040FB2" w:rsidRDefault="00040FB2">
      <w:pPr>
        <w:rPr>
          <w:rFonts w:hint="eastAsia"/>
        </w:rPr>
      </w:pPr>
    </w:p>
    <w:p w14:paraId="2732F1DF" w14:textId="77777777" w:rsidR="00040FB2" w:rsidRDefault="00040FB2">
      <w:pPr>
        <w:rPr>
          <w:rFonts w:hint="eastAsia"/>
        </w:rPr>
      </w:pPr>
    </w:p>
    <w:p w14:paraId="08208AFA" w14:textId="77777777" w:rsidR="00040FB2" w:rsidRDefault="00040FB2">
      <w:pPr>
        <w:rPr>
          <w:rFonts w:hint="eastAsia"/>
        </w:rPr>
      </w:pPr>
      <w:r>
        <w:rPr>
          <w:rFonts w:hint="eastAsia"/>
        </w:rPr>
        <w:t>现代城市中的春雨体验</w:t>
      </w:r>
    </w:p>
    <w:p w14:paraId="4ECA70F3" w14:textId="77777777" w:rsidR="00040FB2" w:rsidRDefault="00040FB2">
      <w:pPr>
        <w:rPr>
          <w:rFonts w:hint="eastAsia"/>
        </w:rPr>
      </w:pPr>
      <w:r>
        <w:rPr>
          <w:rFonts w:hint="eastAsia"/>
        </w:rPr>
        <w:t>尽管在现代都市生活中，我们可能不像古代那样直接依赖春雨进行农耕活动，但春雨依旧能给我们带来许多美好的感受。走在被春雨润泽的城市街道上，看着树叶变得更</w:t>
      </w:r>
      <w:r>
        <w:rPr>
          <w:rFonts w:hint="eastAsia"/>
        </w:rPr>
        <w:lastRenderedPageBreak/>
        <w:t>加翠绿，花朵含苞待放，心中不禁涌起一股新生的力量。春雨淅沥不仅是自然界的现象，更是一种连接过去与现在、城市与乡村的情感纽带。</w:t>
      </w:r>
    </w:p>
    <w:p w14:paraId="2E746BC7" w14:textId="77777777" w:rsidR="00040FB2" w:rsidRDefault="00040FB2">
      <w:pPr>
        <w:rPr>
          <w:rFonts w:hint="eastAsia"/>
        </w:rPr>
      </w:pPr>
    </w:p>
    <w:p w14:paraId="0EAFBDFA" w14:textId="77777777" w:rsidR="00040FB2" w:rsidRDefault="00040F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058A7" w14:textId="43577EFE" w:rsidR="00C25E9B" w:rsidRDefault="00C25E9B"/>
    <w:sectPr w:rsidR="00C25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9B"/>
    <w:rsid w:val="00040FB2"/>
    <w:rsid w:val="00317C12"/>
    <w:rsid w:val="00C2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AD598-3DCF-4554-8C23-BF9FF44C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