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9A74" w14:textId="77777777" w:rsidR="004D5757" w:rsidRDefault="004D5757">
      <w:pPr>
        <w:rPr>
          <w:rFonts w:hint="eastAsia"/>
        </w:rPr>
      </w:pPr>
    </w:p>
    <w:p w14:paraId="6287E4E3" w14:textId="77777777" w:rsidR="004D5757" w:rsidRDefault="004D5757">
      <w:pPr>
        <w:rPr>
          <w:rFonts w:hint="eastAsia"/>
        </w:rPr>
      </w:pPr>
      <w:r>
        <w:rPr>
          <w:rFonts w:hint="eastAsia"/>
        </w:rPr>
        <w:t>方队的拼音</w:t>
      </w:r>
    </w:p>
    <w:p w14:paraId="3F0D29FF" w14:textId="77777777" w:rsidR="004D5757" w:rsidRDefault="004D5757">
      <w:pPr>
        <w:rPr>
          <w:rFonts w:hint="eastAsia"/>
        </w:rPr>
      </w:pPr>
      <w:r>
        <w:rPr>
          <w:rFonts w:hint="eastAsia"/>
        </w:rPr>
        <w:t>方队的拼音是“fāng duì”。在汉语中，“方”字意味着方形、方向或是方法等，而“队”则表示队伍、团队。因此，“方队”通常指的是排列成方形或矩形的队伍，这种队形在军事演练、庆典活动以及各类仪式中十分常见。</w:t>
      </w:r>
    </w:p>
    <w:p w14:paraId="5F220C73" w14:textId="77777777" w:rsidR="004D5757" w:rsidRDefault="004D5757">
      <w:pPr>
        <w:rPr>
          <w:rFonts w:hint="eastAsia"/>
        </w:rPr>
      </w:pPr>
    </w:p>
    <w:p w14:paraId="379BEB7B" w14:textId="77777777" w:rsidR="004D5757" w:rsidRDefault="004D5757">
      <w:pPr>
        <w:rPr>
          <w:rFonts w:hint="eastAsia"/>
        </w:rPr>
      </w:pPr>
    </w:p>
    <w:p w14:paraId="349FD6C9" w14:textId="77777777" w:rsidR="004D5757" w:rsidRDefault="004D5757">
      <w:pPr>
        <w:rPr>
          <w:rFonts w:hint="eastAsia"/>
        </w:rPr>
      </w:pPr>
      <w:r>
        <w:rPr>
          <w:rFonts w:hint="eastAsia"/>
        </w:rPr>
        <w:t>方队的历史背景</w:t>
      </w:r>
    </w:p>
    <w:p w14:paraId="543708B3" w14:textId="77777777" w:rsidR="004D5757" w:rsidRDefault="004D5757">
      <w:pPr>
        <w:rPr>
          <w:rFonts w:hint="eastAsia"/>
        </w:rPr>
      </w:pPr>
      <w:r>
        <w:rPr>
          <w:rFonts w:hint="eastAsia"/>
        </w:rPr>
        <w:t>方队作为一种组织形式，有着悠久的历史。早在古代，军队在作战时就会根据需要组成不同的阵型，其中就包括了类似现代方队的紧密阵列，以提高战斗力和防御能力。随着时代的发展，方队不仅在军事领域内被广泛应用，而且逐渐成为了展示纪律性、团结性和整齐美感的一种重要方式。</w:t>
      </w:r>
    </w:p>
    <w:p w14:paraId="171139BC" w14:textId="77777777" w:rsidR="004D5757" w:rsidRDefault="004D5757">
      <w:pPr>
        <w:rPr>
          <w:rFonts w:hint="eastAsia"/>
        </w:rPr>
      </w:pPr>
    </w:p>
    <w:p w14:paraId="643F8708" w14:textId="77777777" w:rsidR="004D5757" w:rsidRDefault="004D5757">
      <w:pPr>
        <w:rPr>
          <w:rFonts w:hint="eastAsia"/>
        </w:rPr>
      </w:pPr>
    </w:p>
    <w:p w14:paraId="52E618FF" w14:textId="77777777" w:rsidR="004D5757" w:rsidRDefault="004D5757">
      <w:pPr>
        <w:rPr>
          <w:rFonts w:hint="eastAsia"/>
        </w:rPr>
      </w:pPr>
      <w:r>
        <w:rPr>
          <w:rFonts w:hint="eastAsia"/>
        </w:rPr>
        <w:t>方队在现代社会中的应用</w:t>
      </w:r>
    </w:p>
    <w:p w14:paraId="72A5BCDF" w14:textId="77777777" w:rsidR="004D5757" w:rsidRDefault="004D5757">
      <w:pPr>
        <w:rPr>
          <w:rFonts w:hint="eastAsia"/>
        </w:rPr>
      </w:pPr>
      <w:r>
        <w:rPr>
          <w:rFonts w:hint="eastAsia"/>
        </w:rPr>
        <w:t>在现代社会，方队的应用范围非常广泛。无论是在国庆阅兵、体育赛事开幕式还是学校运动会的入场式上，都能见到方队的身影。通过严格的训练和精心编排，参与者们能够展现出高度的一致性和协调性，给观众留下深刻的印象。特别是在一些重要的国家庆典活动中，各方队以其独特的风采和严谨的组织成为活动中的一大亮点。</w:t>
      </w:r>
    </w:p>
    <w:p w14:paraId="03A9602E" w14:textId="77777777" w:rsidR="004D5757" w:rsidRDefault="004D5757">
      <w:pPr>
        <w:rPr>
          <w:rFonts w:hint="eastAsia"/>
        </w:rPr>
      </w:pPr>
    </w:p>
    <w:p w14:paraId="67452819" w14:textId="77777777" w:rsidR="004D5757" w:rsidRDefault="004D5757">
      <w:pPr>
        <w:rPr>
          <w:rFonts w:hint="eastAsia"/>
        </w:rPr>
      </w:pPr>
    </w:p>
    <w:p w14:paraId="63BE2258" w14:textId="77777777" w:rsidR="004D5757" w:rsidRDefault="004D5757">
      <w:pPr>
        <w:rPr>
          <w:rFonts w:hint="eastAsia"/>
        </w:rPr>
      </w:pPr>
      <w:r>
        <w:rPr>
          <w:rFonts w:hint="eastAsia"/>
        </w:rPr>
        <w:t>方队训练的重要性与挑战</w:t>
      </w:r>
    </w:p>
    <w:p w14:paraId="4BC31BA3" w14:textId="77777777" w:rsidR="004D5757" w:rsidRDefault="004D5757">
      <w:pPr>
        <w:rPr>
          <w:rFonts w:hint="eastAsia"/>
        </w:rPr>
      </w:pPr>
      <w:r>
        <w:rPr>
          <w:rFonts w:hint="eastAsia"/>
        </w:rPr>
        <w:t>组建一个成功的方队并非易事，它需要每一位成员都具备高度的责任感和团队精神。训练过程中，不仅要注重步伐的一致性、动作的整齐性，还要关注每个队员之间的默契配合。对于指挥者而言，如何有效地组织训练、激发队员的积极性也是至关重要的。面对这些挑战，只有通过不断的练习和调整，才能最终呈现出一场完美的方队表演。</w:t>
      </w:r>
    </w:p>
    <w:p w14:paraId="2E81CEE5" w14:textId="77777777" w:rsidR="004D5757" w:rsidRDefault="004D5757">
      <w:pPr>
        <w:rPr>
          <w:rFonts w:hint="eastAsia"/>
        </w:rPr>
      </w:pPr>
    </w:p>
    <w:p w14:paraId="03B9426E" w14:textId="77777777" w:rsidR="004D5757" w:rsidRDefault="004D5757">
      <w:pPr>
        <w:rPr>
          <w:rFonts w:hint="eastAsia"/>
        </w:rPr>
      </w:pPr>
    </w:p>
    <w:p w14:paraId="3B72ED41" w14:textId="77777777" w:rsidR="004D5757" w:rsidRDefault="004D5757">
      <w:pPr>
        <w:rPr>
          <w:rFonts w:hint="eastAsia"/>
        </w:rPr>
      </w:pPr>
      <w:r>
        <w:rPr>
          <w:rFonts w:hint="eastAsia"/>
        </w:rPr>
        <w:t>方队的文化意义</w:t>
      </w:r>
    </w:p>
    <w:p w14:paraId="25AD26EB" w14:textId="77777777" w:rsidR="004D5757" w:rsidRDefault="004D5757">
      <w:pPr>
        <w:rPr>
          <w:rFonts w:hint="eastAsia"/>
        </w:rPr>
      </w:pPr>
      <w:r>
        <w:rPr>
          <w:rFonts w:hint="eastAsia"/>
        </w:rPr>
        <w:t>方队不仅仅是一种视觉上的享受，更蕴含着深厚的文化意义。它体现了集体主义精神，强调个体为集体服务的价值观。同时，方队也象征着秩序与和谐，反映了社会对规则和纪律的尊重。通过参与方队的训练和表演，人们可以更好地理解团队合作的重要性，并将这种精神运用到日常生活和工作中去。</w:t>
      </w:r>
    </w:p>
    <w:p w14:paraId="5F93C8FF" w14:textId="77777777" w:rsidR="004D5757" w:rsidRDefault="004D5757">
      <w:pPr>
        <w:rPr>
          <w:rFonts w:hint="eastAsia"/>
        </w:rPr>
      </w:pPr>
    </w:p>
    <w:p w14:paraId="738A3AA3" w14:textId="77777777" w:rsidR="004D5757" w:rsidRDefault="004D5757">
      <w:pPr>
        <w:rPr>
          <w:rFonts w:hint="eastAsia"/>
        </w:rPr>
      </w:pPr>
    </w:p>
    <w:p w14:paraId="104E3CD8" w14:textId="77777777" w:rsidR="004D5757" w:rsidRDefault="004D5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55DDA" w14:textId="18F87FDF" w:rsidR="00F0615E" w:rsidRDefault="00F0615E"/>
    <w:sectPr w:rsidR="00F0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E"/>
    <w:rsid w:val="00317C12"/>
    <w:rsid w:val="004D5757"/>
    <w:rsid w:val="00F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4188-1DCF-44FE-8F79-E2BFC7E2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