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639B2" w14:textId="77777777" w:rsidR="00DE67CD" w:rsidRDefault="00DE67CD">
      <w:pPr>
        <w:rPr>
          <w:rFonts w:hint="eastAsia"/>
        </w:rPr>
      </w:pPr>
    </w:p>
    <w:p w14:paraId="6EFD239D" w14:textId="77777777" w:rsidR="00DE67CD" w:rsidRDefault="00DE67CD">
      <w:pPr>
        <w:rPr>
          <w:rFonts w:hint="eastAsia"/>
        </w:rPr>
      </w:pPr>
      <w:r>
        <w:rPr>
          <w:rFonts w:hint="eastAsia"/>
        </w:rPr>
        <w:t>敦的拼音是什么</w:t>
      </w:r>
    </w:p>
    <w:p w14:paraId="053F1B77" w14:textId="77777777" w:rsidR="00DE67CD" w:rsidRDefault="00DE67CD">
      <w:pPr>
        <w:rPr>
          <w:rFonts w:hint="eastAsia"/>
        </w:rPr>
      </w:pPr>
      <w:r>
        <w:rPr>
          <w:rFonts w:hint="eastAsia"/>
        </w:rPr>
        <w:t>“敦”这个汉字，其拼音是“dūn”。在汉语中，“敦”字具有丰富的文化内涵和多样的使用场景。它不仅是一个姓氏，还常常用于形容人的性格或者描述特定的物体形状。</w:t>
      </w:r>
    </w:p>
    <w:p w14:paraId="5A1B2194" w14:textId="77777777" w:rsidR="00DE67CD" w:rsidRDefault="00DE67CD">
      <w:pPr>
        <w:rPr>
          <w:rFonts w:hint="eastAsia"/>
        </w:rPr>
      </w:pPr>
    </w:p>
    <w:p w14:paraId="1168EAC6" w14:textId="77777777" w:rsidR="00DE67CD" w:rsidRDefault="00DE67CD">
      <w:pPr>
        <w:rPr>
          <w:rFonts w:hint="eastAsia"/>
        </w:rPr>
      </w:pPr>
    </w:p>
    <w:p w14:paraId="7BDECBE1" w14:textId="77777777" w:rsidR="00DE67CD" w:rsidRDefault="00DE67CD">
      <w:pPr>
        <w:rPr>
          <w:rFonts w:hint="eastAsia"/>
        </w:rPr>
      </w:pPr>
      <w:r>
        <w:rPr>
          <w:rFonts w:hint="eastAsia"/>
        </w:rPr>
        <w:t>作为形容词的“敦”</w:t>
      </w:r>
    </w:p>
    <w:p w14:paraId="1AB2F4C6" w14:textId="77777777" w:rsidR="00DE67CD" w:rsidRDefault="00DE67CD">
      <w:pPr>
        <w:rPr>
          <w:rFonts w:hint="eastAsia"/>
        </w:rPr>
      </w:pPr>
      <w:r>
        <w:rPr>
          <w:rFonts w:hint="eastAsia"/>
        </w:rPr>
        <w:t>当我们用“敦”来描述一个人的性格时，通常指的是这个人诚实、厚道。“敦厚”一词便是这种含义的最佳代表，意味着一个人有着真诚待人、不虚伪、不做作的美德。在传统中国文化中，拥有“敦厚”品质的人往往受到人们的尊敬和喜爱。这类人通常被认为是值得信赖的朋友和可靠的合作伙伴。</w:t>
      </w:r>
    </w:p>
    <w:p w14:paraId="663D478F" w14:textId="77777777" w:rsidR="00DE67CD" w:rsidRDefault="00DE67CD">
      <w:pPr>
        <w:rPr>
          <w:rFonts w:hint="eastAsia"/>
        </w:rPr>
      </w:pPr>
    </w:p>
    <w:p w14:paraId="0F4B0086" w14:textId="77777777" w:rsidR="00DE67CD" w:rsidRDefault="00DE67CD">
      <w:pPr>
        <w:rPr>
          <w:rFonts w:hint="eastAsia"/>
        </w:rPr>
      </w:pPr>
    </w:p>
    <w:p w14:paraId="36C4BEBA" w14:textId="77777777" w:rsidR="00DE67CD" w:rsidRDefault="00DE67CD">
      <w:pPr>
        <w:rPr>
          <w:rFonts w:hint="eastAsia"/>
        </w:rPr>
      </w:pPr>
      <w:r>
        <w:rPr>
          <w:rFonts w:hint="eastAsia"/>
        </w:rPr>
        <w:t>作为名词的“敦”</w:t>
      </w:r>
    </w:p>
    <w:p w14:paraId="25D48B0C" w14:textId="77777777" w:rsidR="00DE67CD" w:rsidRDefault="00DE67CD">
      <w:pPr>
        <w:rPr>
          <w:rFonts w:hint="eastAsia"/>
        </w:rPr>
      </w:pPr>
      <w:r>
        <w:rPr>
          <w:rFonts w:hint="eastAsia"/>
        </w:rPr>
        <w:t>“敦”也可以指某些古代的器物，例如“鼎敦”，是一种古代的礼器，常出现在青铜器时代。这些器物不仅是古代社会地位和权力的象征，同时也是研究古代历史文化的重要实物证据。它们以其独特的造型和精美的工艺展现了古人的智慧和创造力。</w:t>
      </w:r>
    </w:p>
    <w:p w14:paraId="6E8DF294" w14:textId="77777777" w:rsidR="00DE67CD" w:rsidRDefault="00DE67CD">
      <w:pPr>
        <w:rPr>
          <w:rFonts w:hint="eastAsia"/>
        </w:rPr>
      </w:pPr>
    </w:p>
    <w:p w14:paraId="538E3BD4" w14:textId="77777777" w:rsidR="00DE67CD" w:rsidRDefault="00DE67CD">
      <w:pPr>
        <w:rPr>
          <w:rFonts w:hint="eastAsia"/>
        </w:rPr>
      </w:pPr>
    </w:p>
    <w:p w14:paraId="3A744358" w14:textId="77777777" w:rsidR="00DE67CD" w:rsidRDefault="00DE67CD">
      <w:pPr>
        <w:rPr>
          <w:rFonts w:hint="eastAsia"/>
        </w:rPr>
      </w:pPr>
      <w:r>
        <w:rPr>
          <w:rFonts w:hint="eastAsia"/>
        </w:rPr>
        <w:t>“敦”的其他用法</w:t>
      </w:r>
    </w:p>
    <w:p w14:paraId="081E5DBB" w14:textId="77777777" w:rsidR="00DE67CD" w:rsidRDefault="00DE67CD">
      <w:pPr>
        <w:rPr>
          <w:rFonts w:hint="eastAsia"/>
        </w:rPr>
      </w:pPr>
      <w:r>
        <w:rPr>
          <w:rFonts w:hint="eastAsia"/>
        </w:rPr>
        <w:t>除了上述用法之外，“敦”还可以用来命名地名，比如中国的敦煌市，这是一个充满历史韵味的地方，以莫高窟闻名于世，吸引着来自世界各地的游客前来参观学习。敦煌不仅是中国文化遗产的重要组成部分，也是世界文化交流史上的一颗璀璨明珠。</w:t>
      </w:r>
    </w:p>
    <w:p w14:paraId="30093CE6" w14:textId="77777777" w:rsidR="00DE67CD" w:rsidRDefault="00DE67CD">
      <w:pPr>
        <w:rPr>
          <w:rFonts w:hint="eastAsia"/>
        </w:rPr>
      </w:pPr>
    </w:p>
    <w:p w14:paraId="4AFBBE9A" w14:textId="77777777" w:rsidR="00DE67CD" w:rsidRDefault="00DE67CD">
      <w:pPr>
        <w:rPr>
          <w:rFonts w:hint="eastAsia"/>
        </w:rPr>
      </w:pPr>
    </w:p>
    <w:p w14:paraId="47041255" w14:textId="77777777" w:rsidR="00DE67CD" w:rsidRDefault="00DE67CD">
      <w:pPr>
        <w:rPr>
          <w:rFonts w:hint="eastAsia"/>
        </w:rPr>
      </w:pPr>
      <w:r>
        <w:rPr>
          <w:rFonts w:hint="eastAsia"/>
        </w:rPr>
        <w:t>最后的总结</w:t>
      </w:r>
    </w:p>
    <w:p w14:paraId="4C1EE6C9" w14:textId="77777777" w:rsidR="00DE67CD" w:rsidRDefault="00DE67CD">
      <w:pPr>
        <w:rPr>
          <w:rFonts w:hint="eastAsia"/>
        </w:rPr>
      </w:pPr>
      <w:r>
        <w:rPr>
          <w:rFonts w:hint="eastAsia"/>
        </w:rPr>
        <w:t>“敦”的拼音为“dūn”，它不仅仅是一个简单的音节，背后蕴含着深厚的文化底蕴和历史价值。无论是作为形容词描绘人的品德，还是作为名词指向特定的历史文物，亦或是命名具有重要意义的地名，“敦”都展现出了它的多样性和独特性。了解和学习这些汉字背后的故事，有助于我们更好地理解和传承中华文化的精髓。</w:t>
      </w:r>
    </w:p>
    <w:p w14:paraId="07FDFF5B" w14:textId="77777777" w:rsidR="00DE67CD" w:rsidRDefault="00DE67CD">
      <w:pPr>
        <w:rPr>
          <w:rFonts w:hint="eastAsia"/>
        </w:rPr>
      </w:pPr>
    </w:p>
    <w:p w14:paraId="6BA4F1BB" w14:textId="77777777" w:rsidR="00DE67CD" w:rsidRDefault="00DE67CD">
      <w:pPr>
        <w:rPr>
          <w:rFonts w:hint="eastAsia"/>
        </w:rPr>
      </w:pPr>
    </w:p>
    <w:p w14:paraId="245AB05E" w14:textId="77777777" w:rsidR="00DE67CD" w:rsidRDefault="00DE67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8282BF" w14:textId="31DA722B" w:rsidR="00EC6CF7" w:rsidRDefault="00EC6CF7"/>
    <w:sectPr w:rsidR="00EC6C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CF7"/>
    <w:rsid w:val="00317C12"/>
    <w:rsid w:val="00DE67CD"/>
    <w:rsid w:val="00EC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7DAC14-4FCC-4BEA-B881-87FE2F43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6C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6C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C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6C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6C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6C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6C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6C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6C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6C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6C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6C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6C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6C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6C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6C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6C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6C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6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6C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6C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6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6C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6C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6C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6C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6C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6C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