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B98F" w14:textId="77777777" w:rsidR="008C5BE2" w:rsidRDefault="008C5BE2">
      <w:pPr>
        <w:rPr>
          <w:rFonts w:hint="eastAsia"/>
        </w:rPr>
      </w:pPr>
    </w:p>
    <w:p w14:paraId="64631E16" w14:textId="77777777" w:rsidR="008C5BE2" w:rsidRDefault="008C5BE2">
      <w:pPr>
        <w:rPr>
          <w:rFonts w:hint="eastAsia"/>
        </w:rPr>
      </w:pPr>
      <w:r>
        <w:rPr>
          <w:rFonts w:hint="eastAsia"/>
        </w:rPr>
        <w:t>掂的拼音组词</w:t>
      </w:r>
    </w:p>
    <w:p w14:paraId="39803985" w14:textId="77777777" w:rsidR="008C5BE2" w:rsidRDefault="008C5BE2">
      <w:pPr>
        <w:rPr>
          <w:rFonts w:hint="eastAsia"/>
        </w:rPr>
      </w:pPr>
      <w:r>
        <w:rPr>
          <w:rFonts w:hint="eastAsia"/>
        </w:rPr>
        <w:t>在汉语学习的过程中，拼音组词是帮助学生理解和记忆汉字的一个重要方法。今天，我们将以“掂”字为例，探讨它的拼音及其相关词汇组合。掂（diān）这个动作指的是用手估量物体的重量或质量，通常与判断物品轻重有关。通过学习与“掂”相关的词汇，我们可以更好地理解其含义，并且在日常生活中更灵活地运用。</w:t>
      </w:r>
    </w:p>
    <w:p w14:paraId="2C3084E7" w14:textId="77777777" w:rsidR="008C5BE2" w:rsidRDefault="008C5BE2">
      <w:pPr>
        <w:rPr>
          <w:rFonts w:hint="eastAsia"/>
        </w:rPr>
      </w:pPr>
    </w:p>
    <w:p w14:paraId="01931D38" w14:textId="77777777" w:rsidR="008C5BE2" w:rsidRDefault="008C5BE2">
      <w:pPr>
        <w:rPr>
          <w:rFonts w:hint="eastAsia"/>
        </w:rPr>
      </w:pPr>
    </w:p>
    <w:p w14:paraId="106F3B5A" w14:textId="77777777" w:rsidR="008C5BE2" w:rsidRDefault="008C5BE2">
      <w:pPr>
        <w:rPr>
          <w:rFonts w:hint="eastAsia"/>
        </w:rPr>
      </w:pPr>
      <w:r>
        <w:rPr>
          <w:rFonts w:hint="eastAsia"/>
        </w:rPr>
        <w:t>基本释义及用法</w:t>
      </w:r>
    </w:p>
    <w:p w14:paraId="06336E6F" w14:textId="77777777" w:rsidR="008C5BE2" w:rsidRDefault="008C5BE2">
      <w:pPr>
        <w:rPr>
          <w:rFonts w:hint="eastAsia"/>
        </w:rPr>
      </w:pPr>
      <w:r>
        <w:rPr>
          <w:rFonts w:hint="eastAsia"/>
        </w:rPr>
        <w:t>“掂”的拼音为diān，属于一声。它不仅是一个动词，表示用手感觉物体的重量，还隐含了对事物价值或情况的大致评估之意。例如，在口语中常说的“掂量”，就是指考虑某事的利弊得失，不仅仅是物理上的称重。这种用法让“掂”字更加生动有趣，也更贴近我们的日常生活。</w:t>
      </w:r>
    </w:p>
    <w:p w14:paraId="38C0C0DE" w14:textId="77777777" w:rsidR="008C5BE2" w:rsidRDefault="008C5BE2">
      <w:pPr>
        <w:rPr>
          <w:rFonts w:hint="eastAsia"/>
        </w:rPr>
      </w:pPr>
    </w:p>
    <w:p w14:paraId="7117AB52" w14:textId="77777777" w:rsidR="008C5BE2" w:rsidRDefault="008C5BE2">
      <w:pPr>
        <w:rPr>
          <w:rFonts w:hint="eastAsia"/>
        </w:rPr>
      </w:pPr>
    </w:p>
    <w:p w14:paraId="0B6C0849" w14:textId="77777777" w:rsidR="008C5BE2" w:rsidRDefault="008C5BE2">
      <w:pPr>
        <w:rPr>
          <w:rFonts w:hint="eastAsia"/>
        </w:rPr>
      </w:pPr>
      <w:r>
        <w:rPr>
          <w:rFonts w:hint="eastAsia"/>
        </w:rPr>
        <w:t>与“掂”相关的词汇</w:t>
      </w:r>
    </w:p>
    <w:p w14:paraId="2878D302" w14:textId="77777777" w:rsidR="008C5BE2" w:rsidRDefault="008C5BE2">
      <w:pPr>
        <w:rPr>
          <w:rFonts w:hint="eastAsia"/>
        </w:rPr>
      </w:pPr>
      <w:r>
        <w:rPr>
          <w:rFonts w:hint="eastAsia"/>
        </w:rPr>
        <w:t>说到与“掂”相关的词汇，不得不提到“掂量”。这个词既可以用来形容实际的称重行为，也可以引申为思考、权衡的意思。还有“掂配”，意思是根据经验或者直觉来搭配、调整，虽然现在使用不如“掂量”普遍，但在特定语境下仍能找到它的身影。这些词语丰富了我们表达关于评估、测量等方面的思想。</w:t>
      </w:r>
    </w:p>
    <w:p w14:paraId="45275F6A" w14:textId="77777777" w:rsidR="008C5BE2" w:rsidRDefault="008C5BE2">
      <w:pPr>
        <w:rPr>
          <w:rFonts w:hint="eastAsia"/>
        </w:rPr>
      </w:pPr>
    </w:p>
    <w:p w14:paraId="77C3DC63" w14:textId="77777777" w:rsidR="008C5BE2" w:rsidRDefault="008C5BE2">
      <w:pPr>
        <w:rPr>
          <w:rFonts w:hint="eastAsia"/>
        </w:rPr>
      </w:pPr>
    </w:p>
    <w:p w14:paraId="5B4A6766" w14:textId="77777777" w:rsidR="008C5BE2" w:rsidRDefault="008C5BE2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E33F9CC" w14:textId="77777777" w:rsidR="008C5BE2" w:rsidRDefault="008C5BE2">
      <w:pPr>
        <w:rPr>
          <w:rFonts w:hint="eastAsia"/>
        </w:rPr>
      </w:pPr>
      <w:r>
        <w:rPr>
          <w:rFonts w:hint="eastAsia"/>
        </w:rPr>
        <w:t>在中文的文化背景下，“掂”字往往承载着更多的情感和智慧。比如，在做决策时，“心里掂量掂量”意味着需要仔细思考，充分考虑各种因素。这反映了中国文化中注重深思熟虑的价值观。同时，“掂”也被应用于商业谈判、人际关系处理等多方面，显示出其实用性和广泛性。</w:t>
      </w:r>
    </w:p>
    <w:p w14:paraId="4768A85D" w14:textId="77777777" w:rsidR="008C5BE2" w:rsidRDefault="008C5BE2">
      <w:pPr>
        <w:rPr>
          <w:rFonts w:hint="eastAsia"/>
        </w:rPr>
      </w:pPr>
    </w:p>
    <w:p w14:paraId="1CA464E2" w14:textId="77777777" w:rsidR="008C5BE2" w:rsidRDefault="008C5BE2">
      <w:pPr>
        <w:rPr>
          <w:rFonts w:hint="eastAsia"/>
        </w:rPr>
      </w:pPr>
    </w:p>
    <w:p w14:paraId="5E0992F3" w14:textId="77777777" w:rsidR="008C5BE2" w:rsidRDefault="008C5BE2">
      <w:pPr>
        <w:rPr>
          <w:rFonts w:hint="eastAsia"/>
        </w:rPr>
      </w:pPr>
      <w:r>
        <w:rPr>
          <w:rFonts w:hint="eastAsia"/>
        </w:rPr>
        <w:t>最后的总结</w:t>
      </w:r>
    </w:p>
    <w:p w14:paraId="2336C5B9" w14:textId="77777777" w:rsidR="008C5BE2" w:rsidRDefault="008C5BE2">
      <w:pPr>
        <w:rPr>
          <w:rFonts w:hint="eastAsia"/>
        </w:rPr>
      </w:pPr>
      <w:r>
        <w:rPr>
          <w:rFonts w:hint="eastAsia"/>
        </w:rPr>
        <w:t>通过对“掂”的拼音组词的学习，我们不仅能加深对该字的理解，还能了解到它背后蕴含的文化意义。无论是作为实际动作的描述，还是抽象概念的表达，“掂”都展现了汉语丰富的表现力和深厚的文化底蕴。希望这次分享能激发大家对汉语学习的兴趣，鼓励更多人去探索汉字的魅力所在。</w:t>
      </w:r>
    </w:p>
    <w:p w14:paraId="0D5AC5B1" w14:textId="77777777" w:rsidR="008C5BE2" w:rsidRDefault="008C5BE2">
      <w:pPr>
        <w:rPr>
          <w:rFonts w:hint="eastAsia"/>
        </w:rPr>
      </w:pPr>
    </w:p>
    <w:p w14:paraId="4767B104" w14:textId="77777777" w:rsidR="008C5BE2" w:rsidRDefault="008C5BE2">
      <w:pPr>
        <w:rPr>
          <w:rFonts w:hint="eastAsia"/>
        </w:rPr>
      </w:pPr>
    </w:p>
    <w:p w14:paraId="18C26A56" w14:textId="77777777" w:rsidR="008C5BE2" w:rsidRDefault="008C5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EA21A" w14:textId="6FFEB068" w:rsidR="005F1678" w:rsidRDefault="005F1678"/>
    <w:sectPr w:rsidR="005F1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78"/>
    <w:rsid w:val="00317C12"/>
    <w:rsid w:val="005F1678"/>
    <w:rsid w:val="008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E77D5-3742-49A1-B52C-9B6CCC90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