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B9AE" w14:textId="77777777" w:rsidR="002D7450" w:rsidRDefault="002D7450">
      <w:pPr>
        <w:rPr>
          <w:rFonts w:hint="eastAsia"/>
        </w:rPr>
      </w:pPr>
    </w:p>
    <w:p w14:paraId="7F1C811C" w14:textId="77777777" w:rsidR="002D7450" w:rsidRDefault="002D7450">
      <w:pPr>
        <w:rPr>
          <w:rFonts w:hint="eastAsia"/>
        </w:rPr>
      </w:pPr>
      <w:r>
        <w:rPr>
          <w:rFonts w:hint="eastAsia"/>
        </w:rPr>
        <w:t>捶打的拼音和意思</w:t>
      </w:r>
    </w:p>
    <w:p w14:paraId="1744B21A" w14:textId="77777777" w:rsidR="002D7450" w:rsidRDefault="002D7450">
      <w:pPr>
        <w:rPr>
          <w:rFonts w:hint="eastAsia"/>
        </w:rPr>
      </w:pPr>
      <w:r>
        <w:rPr>
          <w:rFonts w:hint="eastAsia"/>
        </w:rPr>
        <w:t>“捶打”这个词在汉语中具有非常鲜明的动作指向性，它的拼音是“chuí dǎ”。其中，“捶”的拼音为“chuí”，而“打”的拼音则是“dǎ”。从字面意义上来看，“捶”指的是用手或工具反复击打某物的行为；“打”则是一个多义词，在这里与“捶”结合使用，强调的是一个施力的过程。因此，当这两个字组合在一起形成“捶打”时，其含义便更加明确，即通过重复的打击动作对某一物体进行处理。</w:t>
      </w:r>
    </w:p>
    <w:p w14:paraId="337FAE1F" w14:textId="77777777" w:rsidR="002D7450" w:rsidRDefault="002D7450">
      <w:pPr>
        <w:rPr>
          <w:rFonts w:hint="eastAsia"/>
        </w:rPr>
      </w:pPr>
    </w:p>
    <w:p w14:paraId="0A1604FF" w14:textId="77777777" w:rsidR="002D7450" w:rsidRDefault="002D7450">
      <w:pPr>
        <w:rPr>
          <w:rFonts w:hint="eastAsia"/>
        </w:rPr>
      </w:pPr>
    </w:p>
    <w:p w14:paraId="350D5EC0" w14:textId="77777777" w:rsidR="002D7450" w:rsidRDefault="002D7450">
      <w:pPr>
        <w:rPr>
          <w:rFonts w:hint="eastAsia"/>
        </w:rPr>
      </w:pPr>
      <w:r>
        <w:rPr>
          <w:rFonts w:hint="eastAsia"/>
        </w:rPr>
        <w:t>捶打的历史背景</w:t>
      </w:r>
    </w:p>
    <w:p w14:paraId="135A6231" w14:textId="77777777" w:rsidR="002D7450" w:rsidRDefault="002D7450">
      <w:pPr>
        <w:rPr>
          <w:rFonts w:hint="eastAsia"/>
        </w:rPr>
      </w:pPr>
      <w:r>
        <w:rPr>
          <w:rFonts w:hint="eastAsia"/>
        </w:rPr>
        <w:t>在中国悠久的历史长河中，“捶打”这一行为有着广泛的应用背景。古时候，人们为了制作布料，会将棉花或者麻等原材料放置于石板上，然后用棒槌进行反复的捶打，以达到柔软、松散的效果，便于后续纺织工艺的进行。金属制品的锻造过程中也不乏捶打的身影。工匠们通过对金属块进行加热后，再利用锤子不断捶打，使其形状发生变化，从而制造出各种所需的器具。</w:t>
      </w:r>
    </w:p>
    <w:p w14:paraId="76101DED" w14:textId="77777777" w:rsidR="002D7450" w:rsidRDefault="002D7450">
      <w:pPr>
        <w:rPr>
          <w:rFonts w:hint="eastAsia"/>
        </w:rPr>
      </w:pPr>
    </w:p>
    <w:p w14:paraId="69CA9B71" w14:textId="77777777" w:rsidR="002D7450" w:rsidRDefault="002D7450">
      <w:pPr>
        <w:rPr>
          <w:rFonts w:hint="eastAsia"/>
        </w:rPr>
      </w:pPr>
    </w:p>
    <w:p w14:paraId="2E8BC574" w14:textId="77777777" w:rsidR="002D7450" w:rsidRDefault="002D7450">
      <w:pPr>
        <w:rPr>
          <w:rFonts w:hint="eastAsia"/>
        </w:rPr>
      </w:pPr>
      <w:r>
        <w:rPr>
          <w:rFonts w:hint="eastAsia"/>
        </w:rPr>
        <w:t>捶打的文化意义</w:t>
      </w:r>
    </w:p>
    <w:p w14:paraId="47841FA4" w14:textId="77777777" w:rsidR="002D7450" w:rsidRDefault="002D7450">
      <w:pPr>
        <w:rPr>
          <w:rFonts w:hint="eastAsia"/>
        </w:rPr>
      </w:pPr>
      <w:r>
        <w:rPr>
          <w:rFonts w:hint="eastAsia"/>
        </w:rPr>
        <w:t>除了实用价值外，“捶打”还蕴含着深厚的文化意义。例如，在一些传统节日或仪式中，捶打的动作被赋予了象征性的意义。像端午节期间，有的地方会有妇女们聚在一起捶打艾草的习俗，认为这样可以驱邪避灾，保佑家人平安健康。这种做法不仅是对传统文化的一种传承，也是人们对美好生活向往的具体体现。</w:t>
      </w:r>
    </w:p>
    <w:p w14:paraId="573B1949" w14:textId="77777777" w:rsidR="002D7450" w:rsidRDefault="002D7450">
      <w:pPr>
        <w:rPr>
          <w:rFonts w:hint="eastAsia"/>
        </w:rPr>
      </w:pPr>
    </w:p>
    <w:p w14:paraId="41EF8E93" w14:textId="77777777" w:rsidR="002D7450" w:rsidRDefault="002D7450">
      <w:pPr>
        <w:rPr>
          <w:rFonts w:hint="eastAsia"/>
        </w:rPr>
      </w:pPr>
    </w:p>
    <w:p w14:paraId="37A410BB" w14:textId="77777777" w:rsidR="002D7450" w:rsidRDefault="002D7450">
      <w:pPr>
        <w:rPr>
          <w:rFonts w:hint="eastAsia"/>
        </w:rPr>
      </w:pPr>
      <w:r>
        <w:rPr>
          <w:rFonts w:hint="eastAsia"/>
        </w:rPr>
        <w:t>现代生活中的捶打</w:t>
      </w:r>
    </w:p>
    <w:p w14:paraId="478AA9F3" w14:textId="77777777" w:rsidR="002D7450" w:rsidRDefault="002D7450">
      <w:pPr>
        <w:rPr>
          <w:rFonts w:hint="eastAsia"/>
        </w:rPr>
      </w:pPr>
      <w:r>
        <w:rPr>
          <w:rFonts w:hint="eastAsia"/>
        </w:rPr>
        <w:t>进入现代社会后，“捶打”这一动作并没有因为科技的进步而消失，反而在某些领域得到了新的发展。比如健身领域，出现了诸如战绳训练这样的项目，参与者需要用力挥动粗重的绳索，产生类似捶打的效果，以此来锻炼身体的力量与耐力。同时，在烹饪界，捶打肉类也成为了一种常见的手法，通过这种方式可以使肉质变得更加嫩滑，提升食物的口感。</w:t>
      </w:r>
    </w:p>
    <w:p w14:paraId="6DF1F2B9" w14:textId="77777777" w:rsidR="002D7450" w:rsidRDefault="002D7450">
      <w:pPr>
        <w:rPr>
          <w:rFonts w:hint="eastAsia"/>
        </w:rPr>
      </w:pPr>
    </w:p>
    <w:p w14:paraId="02D6DDBA" w14:textId="77777777" w:rsidR="002D7450" w:rsidRDefault="002D7450">
      <w:pPr>
        <w:rPr>
          <w:rFonts w:hint="eastAsia"/>
        </w:rPr>
      </w:pPr>
    </w:p>
    <w:p w14:paraId="3C4F977C" w14:textId="77777777" w:rsidR="002D7450" w:rsidRDefault="002D7450">
      <w:pPr>
        <w:rPr>
          <w:rFonts w:hint="eastAsia"/>
        </w:rPr>
      </w:pPr>
      <w:r>
        <w:rPr>
          <w:rFonts w:hint="eastAsia"/>
        </w:rPr>
        <w:t>最后的总结</w:t>
      </w:r>
    </w:p>
    <w:p w14:paraId="47A4655D" w14:textId="77777777" w:rsidR="002D7450" w:rsidRDefault="002D7450">
      <w:pPr>
        <w:rPr>
          <w:rFonts w:hint="eastAsia"/>
        </w:rPr>
      </w:pPr>
      <w:r>
        <w:rPr>
          <w:rFonts w:hint="eastAsia"/>
        </w:rPr>
        <w:t>“捶打”不仅仅是一种简单的物理动作，它背后承载着丰富的历史文化内涵，并且在现代社会仍然发挥着重要的作用。无论是传统的手工艺制作，还是现代的体育锻炼与美食烹饪，“捶打”都以其独特的方式展现出了生命力，持续影响着人们的生活方式与文化传承。</w:t>
      </w:r>
    </w:p>
    <w:p w14:paraId="69B5C2A3" w14:textId="77777777" w:rsidR="002D7450" w:rsidRDefault="002D7450">
      <w:pPr>
        <w:rPr>
          <w:rFonts w:hint="eastAsia"/>
        </w:rPr>
      </w:pPr>
    </w:p>
    <w:p w14:paraId="708B6B4E" w14:textId="77777777" w:rsidR="002D7450" w:rsidRDefault="002D7450">
      <w:pPr>
        <w:rPr>
          <w:rFonts w:hint="eastAsia"/>
        </w:rPr>
      </w:pPr>
    </w:p>
    <w:p w14:paraId="3A009D4D" w14:textId="77777777" w:rsidR="002D7450" w:rsidRDefault="002D74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DC36C4" w14:textId="2FA076F7" w:rsidR="00644E91" w:rsidRDefault="00644E91"/>
    <w:sectPr w:rsidR="00644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E91"/>
    <w:rsid w:val="002D7450"/>
    <w:rsid w:val="00317C12"/>
    <w:rsid w:val="0064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F1DE1-EE1E-40CC-9B32-EC5A36C6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E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E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E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E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E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E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E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E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E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E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E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E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