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89A0" w14:textId="77777777" w:rsidR="003508E4" w:rsidRDefault="003508E4">
      <w:pPr>
        <w:rPr>
          <w:rFonts w:hint="eastAsia"/>
        </w:rPr>
      </w:pPr>
    </w:p>
    <w:p w14:paraId="0F6BBB81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进：追求进步与超越</w:t>
      </w:r>
    </w:p>
    <w:p w14:paraId="5ED40A52" w14:textId="77777777" w:rsidR="003508E4" w:rsidRDefault="003508E4">
      <w:pPr>
        <w:rPr>
          <w:rFonts w:hint="eastAsia"/>
        </w:rPr>
      </w:pPr>
    </w:p>
    <w:p w14:paraId="280278DF" w14:textId="77777777" w:rsidR="003508E4" w:rsidRDefault="003508E4">
      <w:pPr>
        <w:rPr>
          <w:rFonts w:hint="eastAsia"/>
        </w:rPr>
      </w:pPr>
    </w:p>
    <w:p w14:paraId="1CD0520D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“进”这个字，承载着深厚的文化意义和历史积淀，在汉语中它不仅是一个动词，表示向前移动或发展，而且象征着一种积极向上的人生态度。从古至今，“进”一直激励着人们不断努力，勇往直前，去实现个人理想和社会价值。</w:t>
      </w:r>
    </w:p>
    <w:p w14:paraId="39AEB477" w14:textId="77777777" w:rsidR="003508E4" w:rsidRDefault="003508E4">
      <w:pPr>
        <w:rPr>
          <w:rFonts w:hint="eastAsia"/>
        </w:rPr>
      </w:pPr>
    </w:p>
    <w:p w14:paraId="13BFF0E7" w14:textId="77777777" w:rsidR="003508E4" w:rsidRDefault="003508E4">
      <w:pPr>
        <w:rPr>
          <w:rFonts w:hint="eastAsia"/>
        </w:rPr>
      </w:pPr>
    </w:p>
    <w:p w14:paraId="4B57A1C5" w14:textId="77777777" w:rsidR="003508E4" w:rsidRDefault="003508E4">
      <w:pPr>
        <w:rPr>
          <w:rFonts w:hint="eastAsia"/>
        </w:rPr>
      </w:pPr>
    </w:p>
    <w:p w14:paraId="3EE5F531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进取精神的体现</w:t>
      </w:r>
    </w:p>
    <w:p w14:paraId="63551914" w14:textId="77777777" w:rsidR="003508E4" w:rsidRDefault="003508E4">
      <w:pPr>
        <w:rPr>
          <w:rFonts w:hint="eastAsia"/>
        </w:rPr>
      </w:pPr>
    </w:p>
    <w:p w14:paraId="432E8965" w14:textId="77777777" w:rsidR="003508E4" w:rsidRDefault="003508E4">
      <w:pPr>
        <w:rPr>
          <w:rFonts w:hint="eastAsia"/>
        </w:rPr>
      </w:pPr>
    </w:p>
    <w:p w14:paraId="48A42EAC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在中国传统哲学里，“进”代表着不懈的努力和对完美的追求。无论是古代士人的科举之路，还是现代职场人士的职业晋升，都离不开一个“进”字。人们常说：“学海无涯苦作舟”，这句话强调了学习过程中持续前进的重要性，也体现了“进”的精神实质。在面对困难和挑战时，拥有进取精神的人不会轻易放弃，而是将每一次挫折视为成长的机会，通过不断地自我提升来达到更高的目标。</w:t>
      </w:r>
    </w:p>
    <w:p w14:paraId="45607895" w14:textId="77777777" w:rsidR="003508E4" w:rsidRDefault="003508E4">
      <w:pPr>
        <w:rPr>
          <w:rFonts w:hint="eastAsia"/>
        </w:rPr>
      </w:pPr>
    </w:p>
    <w:p w14:paraId="68D54E93" w14:textId="77777777" w:rsidR="003508E4" w:rsidRDefault="003508E4">
      <w:pPr>
        <w:rPr>
          <w:rFonts w:hint="eastAsia"/>
        </w:rPr>
      </w:pPr>
    </w:p>
    <w:p w14:paraId="230C769B" w14:textId="77777777" w:rsidR="003508E4" w:rsidRDefault="003508E4">
      <w:pPr>
        <w:rPr>
          <w:rFonts w:hint="eastAsia"/>
        </w:rPr>
      </w:pPr>
    </w:p>
    <w:p w14:paraId="1393B2E9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社会变迁中的“进”</w:t>
      </w:r>
    </w:p>
    <w:p w14:paraId="47127DD3" w14:textId="77777777" w:rsidR="003508E4" w:rsidRDefault="003508E4">
      <w:pPr>
        <w:rPr>
          <w:rFonts w:hint="eastAsia"/>
        </w:rPr>
      </w:pPr>
    </w:p>
    <w:p w14:paraId="4DB3101D" w14:textId="77777777" w:rsidR="003508E4" w:rsidRDefault="003508E4">
      <w:pPr>
        <w:rPr>
          <w:rFonts w:hint="eastAsia"/>
        </w:rPr>
      </w:pPr>
    </w:p>
    <w:p w14:paraId="22F165C1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随着时代的发展，“进”的含义也在不断丰富和发展。从农业社会到工业革命，再到信息时代的来临，人类文明的进步就是一部不断“进”的历史长卷。科技的进步推动了生产力的巨大飞跃，互联网、人工智能等新兴技术正在改变着我们的生活方式和社会结构。在这个快速变化的世界里，“进”不仅是个人发展的需要，更是整个社会进步的动力源泉。</w:t>
      </w:r>
    </w:p>
    <w:p w14:paraId="2CE39544" w14:textId="77777777" w:rsidR="003508E4" w:rsidRDefault="003508E4">
      <w:pPr>
        <w:rPr>
          <w:rFonts w:hint="eastAsia"/>
        </w:rPr>
      </w:pPr>
    </w:p>
    <w:p w14:paraId="492C6D84" w14:textId="77777777" w:rsidR="003508E4" w:rsidRDefault="003508E4">
      <w:pPr>
        <w:rPr>
          <w:rFonts w:hint="eastAsia"/>
        </w:rPr>
      </w:pPr>
    </w:p>
    <w:p w14:paraId="642BEE0D" w14:textId="77777777" w:rsidR="003508E4" w:rsidRDefault="003508E4">
      <w:pPr>
        <w:rPr>
          <w:rFonts w:hint="eastAsia"/>
        </w:rPr>
      </w:pPr>
    </w:p>
    <w:p w14:paraId="4A90CDE1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文化传承与创新中的“进”</w:t>
      </w:r>
    </w:p>
    <w:p w14:paraId="4A52E4CD" w14:textId="77777777" w:rsidR="003508E4" w:rsidRDefault="003508E4">
      <w:pPr>
        <w:rPr>
          <w:rFonts w:hint="eastAsia"/>
        </w:rPr>
      </w:pPr>
    </w:p>
    <w:p w14:paraId="19BFEB39" w14:textId="77777777" w:rsidR="003508E4" w:rsidRDefault="003508E4">
      <w:pPr>
        <w:rPr>
          <w:rFonts w:hint="eastAsia"/>
        </w:rPr>
      </w:pPr>
    </w:p>
    <w:p w14:paraId="0893CCB0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文化的传承与发展同样离不开“进”。一方面，我们要尊重传统，保护文化遗产；另一方面，则要勇于创新，赋予传统文化新的生命力。例如，在艺术领域，许多艺术家在继承经典的基础上大胆尝试新的表现形式和技术手段，使得古老的艺术形式焕发出青春活力。这种既保留传统精髓又敢于突破常规的做法，正是“进”在文化领域的生动写照。</w:t>
      </w:r>
    </w:p>
    <w:p w14:paraId="5199F4C2" w14:textId="77777777" w:rsidR="003508E4" w:rsidRDefault="003508E4">
      <w:pPr>
        <w:rPr>
          <w:rFonts w:hint="eastAsia"/>
        </w:rPr>
      </w:pPr>
    </w:p>
    <w:p w14:paraId="7AEA1360" w14:textId="77777777" w:rsidR="003508E4" w:rsidRDefault="003508E4">
      <w:pPr>
        <w:rPr>
          <w:rFonts w:hint="eastAsia"/>
        </w:rPr>
      </w:pPr>
    </w:p>
    <w:p w14:paraId="0514411D" w14:textId="77777777" w:rsidR="003508E4" w:rsidRDefault="003508E4">
      <w:pPr>
        <w:rPr>
          <w:rFonts w:hint="eastAsia"/>
        </w:rPr>
      </w:pPr>
    </w:p>
    <w:p w14:paraId="6A54B974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全球化背景下的“进”</w:t>
      </w:r>
    </w:p>
    <w:p w14:paraId="027D19B0" w14:textId="77777777" w:rsidR="003508E4" w:rsidRDefault="003508E4">
      <w:pPr>
        <w:rPr>
          <w:rFonts w:hint="eastAsia"/>
        </w:rPr>
      </w:pPr>
    </w:p>
    <w:p w14:paraId="3A08109E" w14:textId="77777777" w:rsidR="003508E4" w:rsidRDefault="003508E4">
      <w:pPr>
        <w:rPr>
          <w:rFonts w:hint="eastAsia"/>
        </w:rPr>
      </w:pPr>
    </w:p>
    <w:p w14:paraId="67A3035E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在全球化的今天，“进”的概念已经超越了国界和民族的限制，成为全人类共同的价值取向。各国之间的交流与合作日益频繁，不同文化相互碰撞融合，促进了思想观念的更新换代。同时，全球性问题如气候变化、公共卫生危机等也需要世界各国携手应对，在这个过程中，“进”的精神促使人们打破壁垒，寻求共识，共同构建更加美好的未来。</w:t>
      </w:r>
    </w:p>
    <w:p w14:paraId="6B89C879" w14:textId="77777777" w:rsidR="003508E4" w:rsidRDefault="003508E4">
      <w:pPr>
        <w:rPr>
          <w:rFonts w:hint="eastAsia"/>
        </w:rPr>
      </w:pPr>
    </w:p>
    <w:p w14:paraId="7158FA43" w14:textId="77777777" w:rsidR="003508E4" w:rsidRDefault="003508E4">
      <w:pPr>
        <w:rPr>
          <w:rFonts w:hint="eastAsia"/>
        </w:rPr>
      </w:pPr>
    </w:p>
    <w:p w14:paraId="13FD2BBA" w14:textId="77777777" w:rsidR="003508E4" w:rsidRDefault="003508E4">
      <w:pPr>
        <w:rPr>
          <w:rFonts w:hint="eastAsia"/>
        </w:rPr>
      </w:pPr>
    </w:p>
    <w:p w14:paraId="2D6BD04F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AC489A" w14:textId="77777777" w:rsidR="003508E4" w:rsidRDefault="003508E4">
      <w:pPr>
        <w:rPr>
          <w:rFonts w:hint="eastAsia"/>
        </w:rPr>
      </w:pPr>
    </w:p>
    <w:p w14:paraId="36C20082" w14:textId="77777777" w:rsidR="003508E4" w:rsidRDefault="003508E4">
      <w:pPr>
        <w:rPr>
          <w:rFonts w:hint="eastAsia"/>
        </w:rPr>
      </w:pPr>
    </w:p>
    <w:p w14:paraId="7A065E20" w14:textId="77777777" w:rsidR="003508E4" w:rsidRDefault="003508E4">
      <w:pPr>
        <w:rPr>
          <w:rFonts w:hint="eastAsia"/>
        </w:rPr>
      </w:pPr>
      <w:r>
        <w:rPr>
          <w:rFonts w:hint="eastAsia"/>
        </w:rPr>
        <w:tab/>
        <w:t>“进”不仅仅是一个简单的汉字，更是一种生活态度、一种价值取向以及推动社会发展的重要力量。无论是在个人成长道路上，还是在国家乃至全球层面，“进”都在发挥着不可替代的作用。让我们以积极乐观的心态迎接每一个新的开始，勇敢地迈向未知，</w:t>
      </w:r>
      <w:r>
        <w:rPr>
          <w:rFonts w:hint="eastAsia"/>
        </w:rPr>
        <w:lastRenderedPageBreak/>
        <w:t>书写属于自己的精彩篇章。</w:t>
      </w:r>
    </w:p>
    <w:p w14:paraId="37061C64" w14:textId="77777777" w:rsidR="003508E4" w:rsidRDefault="003508E4">
      <w:pPr>
        <w:rPr>
          <w:rFonts w:hint="eastAsia"/>
        </w:rPr>
      </w:pPr>
    </w:p>
    <w:p w14:paraId="2D94BE04" w14:textId="77777777" w:rsidR="003508E4" w:rsidRDefault="003508E4">
      <w:pPr>
        <w:rPr>
          <w:rFonts w:hint="eastAsia"/>
        </w:rPr>
      </w:pPr>
    </w:p>
    <w:p w14:paraId="4550A6A4" w14:textId="77777777" w:rsidR="003508E4" w:rsidRDefault="00350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E3B51" w14:textId="3E4A594D" w:rsidR="00E07B13" w:rsidRDefault="00E07B13"/>
    <w:sectPr w:rsidR="00E07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13"/>
    <w:rsid w:val="00317C12"/>
    <w:rsid w:val="003508E4"/>
    <w:rsid w:val="00E0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EE35F-EA86-407E-9343-27A7CB3C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