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5FECD" w14:textId="77777777" w:rsidR="00A62202" w:rsidRDefault="00A62202">
      <w:pPr>
        <w:rPr>
          <w:rFonts w:hint="eastAsia"/>
        </w:rPr>
      </w:pPr>
      <w:r>
        <w:rPr>
          <w:rFonts w:hint="eastAsia"/>
        </w:rPr>
        <w:t>抖的拼音是：dǒu</w:t>
      </w:r>
    </w:p>
    <w:p w14:paraId="527E6AF2" w14:textId="77777777" w:rsidR="00A62202" w:rsidRDefault="00A62202">
      <w:pPr>
        <w:rPr>
          <w:rFonts w:hint="eastAsia"/>
        </w:rPr>
      </w:pPr>
    </w:p>
    <w:p w14:paraId="76343C63" w14:textId="77777777" w:rsidR="00A62202" w:rsidRDefault="00A62202">
      <w:pPr>
        <w:rPr>
          <w:rFonts w:hint="eastAsia"/>
        </w:rPr>
      </w:pPr>
      <w:r>
        <w:rPr>
          <w:rFonts w:hint="eastAsia"/>
        </w:rPr>
        <w:t>“抖”是一个常见的汉字，其拼音为“dǒu”。在现代汉语中，“抖”字有着丰富的含义和多样的用法。从日常生活中常见的动作到表达情感的状态，“抖”字都扮演着重要的角色。接下来，我们将从字形、意义以及文化背景等多个角度来深入探讨这个字。</w:t>
      </w:r>
    </w:p>
    <w:p w14:paraId="3571C957" w14:textId="77777777" w:rsidR="00A62202" w:rsidRDefault="00A62202">
      <w:pPr>
        <w:rPr>
          <w:rFonts w:hint="eastAsia"/>
        </w:rPr>
      </w:pPr>
    </w:p>
    <w:p w14:paraId="382FE364" w14:textId="77777777" w:rsidR="00A62202" w:rsidRDefault="00A62202">
      <w:pPr>
        <w:rPr>
          <w:rFonts w:hint="eastAsia"/>
        </w:rPr>
      </w:pPr>
    </w:p>
    <w:p w14:paraId="6A4CA5FD" w14:textId="77777777" w:rsidR="00A62202" w:rsidRDefault="00A62202">
      <w:pPr>
        <w:rPr>
          <w:rFonts w:hint="eastAsia"/>
        </w:rPr>
      </w:pPr>
      <w:r>
        <w:rPr>
          <w:rFonts w:hint="eastAsia"/>
        </w:rPr>
        <w:t>字形与起源</w:t>
      </w:r>
    </w:p>
    <w:p w14:paraId="328CD63C" w14:textId="77777777" w:rsidR="00A62202" w:rsidRDefault="00A62202">
      <w:pPr>
        <w:rPr>
          <w:rFonts w:hint="eastAsia"/>
        </w:rPr>
      </w:pPr>
    </w:p>
    <w:p w14:paraId="4BCB35DC" w14:textId="77777777" w:rsidR="00A62202" w:rsidRDefault="00A62202">
      <w:pPr>
        <w:rPr>
          <w:rFonts w:hint="eastAsia"/>
        </w:rPr>
      </w:pPr>
      <w:r>
        <w:rPr>
          <w:rFonts w:hint="eastAsia"/>
        </w:rPr>
        <w:t>“抖”字由“扌”和“豆”两部分组成，属于左右结构。“扌”作为偏旁，通常表示与手相关的动作，而“豆”则为其声旁，提示了读音。追溯其起源，“抖”最早见于篆书，经过漫长的历史演变逐渐演变成今天的写法。古人在造字时巧妙地结合了形旁和声旁，使得“抖”字不仅具有直观的动作意义，还蕴含了一种动态的美感。</w:t>
      </w:r>
    </w:p>
    <w:p w14:paraId="5D2658A2" w14:textId="77777777" w:rsidR="00A62202" w:rsidRDefault="00A62202">
      <w:pPr>
        <w:rPr>
          <w:rFonts w:hint="eastAsia"/>
        </w:rPr>
      </w:pPr>
    </w:p>
    <w:p w14:paraId="14DBAB73" w14:textId="77777777" w:rsidR="00A62202" w:rsidRDefault="00A62202">
      <w:pPr>
        <w:rPr>
          <w:rFonts w:hint="eastAsia"/>
        </w:rPr>
      </w:pPr>
    </w:p>
    <w:p w14:paraId="0A78F628" w14:textId="77777777" w:rsidR="00A62202" w:rsidRDefault="00A62202">
      <w:pPr>
        <w:rPr>
          <w:rFonts w:hint="eastAsia"/>
        </w:rPr>
      </w:pPr>
      <w:r>
        <w:rPr>
          <w:rFonts w:hint="eastAsia"/>
        </w:rPr>
        <w:t>基本含义与扩展意义</w:t>
      </w:r>
    </w:p>
    <w:p w14:paraId="4A44F298" w14:textId="77777777" w:rsidR="00A62202" w:rsidRDefault="00A62202">
      <w:pPr>
        <w:rPr>
          <w:rFonts w:hint="eastAsia"/>
        </w:rPr>
      </w:pPr>
    </w:p>
    <w:p w14:paraId="0514773D" w14:textId="77777777" w:rsidR="00A62202" w:rsidRDefault="00A62202">
      <w:pPr>
        <w:rPr>
          <w:rFonts w:hint="eastAsia"/>
        </w:rPr>
      </w:pPr>
      <w:r>
        <w:rPr>
          <w:rFonts w:hint="eastAsia"/>
        </w:rPr>
        <w:t>在现代汉语中，“抖”主要指快速地上下或左右摆动某物，例如“抖衣服”“抖包袱”等。“抖”还可以引申为一种情绪上的表现，如紧张时的手脚发抖。随着语言的发展，“抖”字的意义不断丰富，逐渐延伸至网络文化和流行语境中。比如，“抖机灵”用来形容一个人故意卖弄聪明；“抖音”则成为一款广受欢迎的短视频平台名称，寓意通过短小精悍的内容吸引用户注意力。</w:t>
      </w:r>
    </w:p>
    <w:p w14:paraId="11526FBE" w14:textId="77777777" w:rsidR="00A62202" w:rsidRDefault="00A62202">
      <w:pPr>
        <w:rPr>
          <w:rFonts w:hint="eastAsia"/>
        </w:rPr>
      </w:pPr>
    </w:p>
    <w:p w14:paraId="603735E8" w14:textId="77777777" w:rsidR="00A62202" w:rsidRDefault="00A62202">
      <w:pPr>
        <w:rPr>
          <w:rFonts w:hint="eastAsia"/>
        </w:rPr>
      </w:pPr>
    </w:p>
    <w:p w14:paraId="678A6011" w14:textId="77777777" w:rsidR="00A62202" w:rsidRDefault="00A62202">
      <w:pPr>
        <w:rPr>
          <w:rFonts w:hint="eastAsia"/>
        </w:rPr>
      </w:pPr>
      <w:r>
        <w:rPr>
          <w:rFonts w:hint="eastAsia"/>
        </w:rPr>
        <w:t>文化内涵与生活应用</w:t>
      </w:r>
    </w:p>
    <w:p w14:paraId="503477C2" w14:textId="77777777" w:rsidR="00A62202" w:rsidRDefault="00A62202">
      <w:pPr>
        <w:rPr>
          <w:rFonts w:hint="eastAsia"/>
        </w:rPr>
      </w:pPr>
    </w:p>
    <w:p w14:paraId="74262129" w14:textId="77777777" w:rsidR="00A62202" w:rsidRDefault="00A62202">
      <w:pPr>
        <w:rPr>
          <w:rFonts w:hint="eastAsia"/>
        </w:rPr>
      </w:pPr>
      <w:r>
        <w:rPr>
          <w:rFonts w:hint="eastAsia"/>
        </w:rPr>
        <w:t>“抖”字不仅仅是一个简单的动作描述，在中国文化中还承载了许多深层次的象征意义。例如，在传统戏曲中，“抖水袖”是一种极具观赏性的表演技巧，演员通过灵活的手腕动作让水袖飘逸飞舞，展现出角色的性格特征和内心世界。而在民间习俗里，“抖粮袋”象征着丰收与富足，寓意人们希望粮食满仓、生活美满。</w:t>
      </w:r>
    </w:p>
    <w:p w14:paraId="402EC67D" w14:textId="77777777" w:rsidR="00A62202" w:rsidRDefault="00A62202">
      <w:pPr>
        <w:rPr>
          <w:rFonts w:hint="eastAsia"/>
        </w:rPr>
      </w:pPr>
    </w:p>
    <w:p w14:paraId="4964A4A6" w14:textId="77777777" w:rsidR="00A62202" w:rsidRDefault="00A62202">
      <w:pPr>
        <w:rPr>
          <w:rFonts w:hint="eastAsia"/>
        </w:rPr>
      </w:pPr>
    </w:p>
    <w:p w14:paraId="5D55D243" w14:textId="77777777" w:rsidR="00A62202" w:rsidRDefault="00A62202">
      <w:pPr>
        <w:rPr>
          <w:rFonts w:hint="eastAsia"/>
        </w:rPr>
      </w:pPr>
      <w:r>
        <w:rPr>
          <w:rFonts w:hint="eastAsia"/>
        </w:rPr>
        <w:t>现代社会中的新诠释</w:t>
      </w:r>
    </w:p>
    <w:p w14:paraId="2EB33DD4" w14:textId="77777777" w:rsidR="00A62202" w:rsidRDefault="00A62202">
      <w:pPr>
        <w:rPr>
          <w:rFonts w:hint="eastAsia"/>
        </w:rPr>
      </w:pPr>
    </w:p>
    <w:p w14:paraId="17ACDB7F" w14:textId="77777777" w:rsidR="00A62202" w:rsidRDefault="00A62202">
      <w:pPr>
        <w:rPr>
          <w:rFonts w:hint="eastAsia"/>
        </w:rPr>
      </w:pPr>
      <w:r>
        <w:rPr>
          <w:rFonts w:hint="eastAsia"/>
        </w:rPr>
        <w:t>进入互联网时代后，“抖”字被赋予了更多元化的解读。特别是在短视频领域，“抖音”这一平台的兴起，让“抖”成为了年轻一代生活方式的一部分。无论是分享日常生活片段，还是创作富有创意的视频内容，“抖”已经超越了传统的物理动作范畴，成为一种连接人与人之间情感交流的方式。</w:t>
      </w:r>
    </w:p>
    <w:p w14:paraId="483293E9" w14:textId="77777777" w:rsidR="00A62202" w:rsidRDefault="00A62202">
      <w:pPr>
        <w:rPr>
          <w:rFonts w:hint="eastAsia"/>
        </w:rPr>
      </w:pPr>
    </w:p>
    <w:p w14:paraId="446F557F" w14:textId="77777777" w:rsidR="00A62202" w:rsidRDefault="00A62202">
      <w:pPr>
        <w:rPr>
          <w:rFonts w:hint="eastAsia"/>
        </w:rPr>
      </w:pPr>
    </w:p>
    <w:p w14:paraId="34011011" w14:textId="77777777" w:rsidR="00A62202" w:rsidRDefault="00A62202">
      <w:pPr>
        <w:rPr>
          <w:rFonts w:hint="eastAsia"/>
        </w:rPr>
      </w:pPr>
      <w:r>
        <w:rPr>
          <w:rFonts w:hint="eastAsia"/>
        </w:rPr>
        <w:t>最后的总结</w:t>
      </w:r>
    </w:p>
    <w:p w14:paraId="43BA484B" w14:textId="77777777" w:rsidR="00A62202" w:rsidRDefault="00A62202">
      <w:pPr>
        <w:rPr>
          <w:rFonts w:hint="eastAsia"/>
        </w:rPr>
      </w:pPr>
    </w:p>
    <w:p w14:paraId="71EFE8CF" w14:textId="77777777" w:rsidR="00A62202" w:rsidRDefault="00A62202">
      <w:pPr>
        <w:rPr>
          <w:rFonts w:hint="eastAsia"/>
        </w:rPr>
      </w:pPr>
      <w:r>
        <w:rPr>
          <w:rFonts w:hint="eastAsia"/>
        </w:rPr>
        <w:t>“抖”的拼音是“dǒu”，它既是一个简单却生动的汉字，也是一个充满活力的文化符号。从古代的文字起源到现代的科技应用，“抖”字始终以独特的方式融入我们的生活，并持续焕发出新的生命力。无论是书写文字、演绎艺术，还是在网络平台上互动，“抖”都在用自己的方式讲述着属于这个时代的故事。</w:t>
      </w:r>
    </w:p>
    <w:p w14:paraId="2D15EA68" w14:textId="77777777" w:rsidR="00A62202" w:rsidRDefault="00A62202">
      <w:pPr>
        <w:rPr>
          <w:rFonts w:hint="eastAsia"/>
        </w:rPr>
      </w:pPr>
    </w:p>
    <w:p w14:paraId="55A4E10C" w14:textId="77777777" w:rsidR="00A62202" w:rsidRDefault="00A622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93D032" w14:textId="3CCE6927" w:rsidR="002D4808" w:rsidRDefault="002D4808"/>
    <w:sectPr w:rsidR="002D4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808"/>
    <w:rsid w:val="002D4808"/>
    <w:rsid w:val="00317C12"/>
    <w:rsid w:val="00A6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57E2C6-9B4E-461E-9192-0D9FB414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48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8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8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8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8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8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8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8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48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48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48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48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48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48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48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48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48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48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4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8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48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4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48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48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48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48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48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48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