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AB41" w14:textId="77777777" w:rsidR="004119EC" w:rsidRDefault="004119EC">
      <w:pPr>
        <w:rPr>
          <w:rFonts w:hint="eastAsia"/>
        </w:rPr>
      </w:pPr>
      <w:r>
        <w:rPr>
          <w:rFonts w:hint="eastAsia"/>
        </w:rPr>
        <w:t>抖的拼音和部首：探索汉字之美</w:t>
      </w:r>
    </w:p>
    <w:p w14:paraId="405314B7" w14:textId="77777777" w:rsidR="004119EC" w:rsidRDefault="004119EC">
      <w:pPr>
        <w:rPr>
          <w:rFonts w:hint="eastAsia"/>
        </w:rPr>
      </w:pPr>
    </w:p>
    <w:p w14:paraId="3511E97D" w14:textId="77777777" w:rsidR="004119EC" w:rsidRDefault="004119EC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众多汉字中，“抖”字以其独特的形态和丰富的内涵吸引着人们的目光。今天，我们将从拼音、部首以及其文化意义等多个角度来深入了解这个汉字。</w:t>
      </w:r>
    </w:p>
    <w:p w14:paraId="60A2DC58" w14:textId="77777777" w:rsidR="004119EC" w:rsidRDefault="004119EC">
      <w:pPr>
        <w:rPr>
          <w:rFonts w:hint="eastAsia"/>
        </w:rPr>
      </w:pPr>
    </w:p>
    <w:p w14:paraId="123BEC9F" w14:textId="77777777" w:rsidR="004119EC" w:rsidRDefault="004119EC">
      <w:pPr>
        <w:rPr>
          <w:rFonts w:hint="eastAsia"/>
        </w:rPr>
      </w:pPr>
    </w:p>
    <w:p w14:paraId="095F024A" w14:textId="77777777" w:rsidR="004119EC" w:rsidRDefault="004119EC">
      <w:pPr>
        <w:rPr>
          <w:rFonts w:hint="eastAsia"/>
        </w:rPr>
      </w:pPr>
      <w:r>
        <w:rPr>
          <w:rFonts w:hint="eastAsia"/>
        </w:rPr>
        <w:t>拼音：dǒu，音韵中的轻盈跳跃</w:t>
      </w:r>
    </w:p>
    <w:p w14:paraId="76C54680" w14:textId="77777777" w:rsidR="004119EC" w:rsidRDefault="004119EC">
      <w:pPr>
        <w:rPr>
          <w:rFonts w:hint="eastAsia"/>
        </w:rPr>
      </w:pPr>
    </w:p>
    <w:p w14:paraId="09601C06" w14:textId="77777777" w:rsidR="004119EC" w:rsidRDefault="004119EC">
      <w:pPr>
        <w:rPr>
          <w:rFonts w:hint="eastAsia"/>
        </w:rPr>
      </w:pPr>
      <w:r>
        <w:rPr>
          <w:rFonts w:hint="eastAsia"/>
        </w:rPr>
        <w:t>“抖”字的拼音为“dǒu”，发音时舌尖轻轻触碰上颚，然后迅速弹开，仿佛一个轻快的跳跃动作。这种发音方式恰如其分地体现了“抖”的动态特性——一种快速而有力的振动或颤动。在日常生活中，“抖”常用于描述身体某部位的轻微颤抖，比如“手抖”或者“抖腿”。同时，在网络流行语中，“抖机灵”更是成为一种幽默表达，意指突然灵光一现或做出让人意想不到的行为。</w:t>
      </w:r>
    </w:p>
    <w:p w14:paraId="2819D946" w14:textId="77777777" w:rsidR="004119EC" w:rsidRDefault="004119EC">
      <w:pPr>
        <w:rPr>
          <w:rFonts w:hint="eastAsia"/>
        </w:rPr>
      </w:pPr>
    </w:p>
    <w:p w14:paraId="61A028E0" w14:textId="77777777" w:rsidR="004119EC" w:rsidRDefault="004119EC">
      <w:pPr>
        <w:rPr>
          <w:rFonts w:hint="eastAsia"/>
        </w:rPr>
      </w:pPr>
    </w:p>
    <w:p w14:paraId="1D8E1177" w14:textId="77777777" w:rsidR="004119EC" w:rsidRDefault="004119EC">
      <w:pPr>
        <w:rPr>
          <w:rFonts w:hint="eastAsia"/>
        </w:rPr>
      </w:pPr>
      <w:r>
        <w:rPr>
          <w:rFonts w:hint="eastAsia"/>
        </w:rPr>
        <w:t>部首：“扌”，力量与动作的象征</w:t>
      </w:r>
    </w:p>
    <w:p w14:paraId="45733C50" w14:textId="77777777" w:rsidR="004119EC" w:rsidRDefault="004119EC">
      <w:pPr>
        <w:rPr>
          <w:rFonts w:hint="eastAsia"/>
        </w:rPr>
      </w:pPr>
    </w:p>
    <w:p w14:paraId="7F91A2AD" w14:textId="77777777" w:rsidR="004119EC" w:rsidRDefault="004119EC">
      <w:pPr>
        <w:rPr>
          <w:rFonts w:hint="eastAsia"/>
        </w:rPr>
      </w:pPr>
      <w:r>
        <w:rPr>
          <w:rFonts w:hint="eastAsia"/>
        </w:rPr>
        <w:t>“抖”字属于“扌”部，这一部首通常与手的动作相关联，代表了力量和行动的意义。“扌”部的汉字大多涉及用手完成的具体动作，例如“打”、“提”、“拉”等。而“抖”也不例外，它描绘了一种通过手或其他肢体引发的快速振动。从字形上看，“扌”位于左侧，右侧的“周”则起到了补充意义的作用，使得整个字更加形象化。</w:t>
      </w:r>
    </w:p>
    <w:p w14:paraId="4A561ADA" w14:textId="77777777" w:rsidR="004119EC" w:rsidRDefault="004119EC">
      <w:pPr>
        <w:rPr>
          <w:rFonts w:hint="eastAsia"/>
        </w:rPr>
      </w:pPr>
    </w:p>
    <w:p w14:paraId="0EF71EE8" w14:textId="77777777" w:rsidR="004119EC" w:rsidRDefault="004119EC">
      <w:pPr>
        <w:rPr>
          <w:rFonts w:hint="eastAsia"/>
        </w:rPr>
      </w:pPr>
    </w:p>
    <w:p w14:paraId="18A39FA5" w14:textId="77777777" w:rsidR="004119EC" w:rsidRDefault="004119EC">
      <w:pPr>
        <w:rPr>
          <w:rFonts w:hint="eastAsia"/>
        </w:rPr>
      </w:pPr>
      <w:r>
        <w:rPr>
          <w:rFonts w:hint="eastAsia"/>
        </w:rPr>
        <w:t>结构解析：左右结合，动静相宜</w:t>
      </w:r>
    </w:p>
    <w:p w14:paraId="4DC0D365" w14:textId="77777777" w:rsidR="004119EC" w:rsidRDefault="004119EC">
      <w:pPr>
        <w:rPr>
          <w:rFonts w:hint="eastAsia"/>
        </w:rPr>
      </w:pPr>
    </w:p>
    <w:p w14:paraId="707D7A2D" w14:textId="77777777" w:rsidR="004119EC" w:rsidRDefault="004119EC">
      <w:pPr>
        <w:rPr>
          <w:rFonts w:hint="eastAsia"/>
        </w:rPr>
      </w:pPr>
      <w:r>
        <w:rPr>
          <w:rFonts w:hint="eastAsia"/>
        </w:rPr>
        <w:t>“抖”字由两部分组成，左边是“扌”，右边是“周”。从结构上看，这是一种典型的左右结构汉字。左侧的“扌”强调了动作的发起者，而右侧的“周”则赋予了这个动作更多的空间感和时间感。我们可以想象，当一个人用双手或身体其他部位进行“抖”的动作时，周围的空气似乎也被带动起来，形成了一种循环往复的波动效果。这种动静结合的特点，正是“抖”字的魅力所在。</w:t>
      </w:r>
    </w:p>
    <w:p w14:paraId="5941582D" w14:textId="77777777" w:rsidR="004119EC" w:rsidRDefault="004119EC">
      <w:pPr>
        <w:rPr>
          <w:rFonts w:hint="eastAsia"/>
        </w:rPr>
      </w:pPr>
    </w:p>
    <w:p w14:paraId="588EBEFD" w14:textId="77777777" w:rsidR="004119EC" w:rsidRDefault="004119EC">
      <w:pPr>
        <w:rPr>
          <w:rFonts w:hint="eastAsia"/>
        </w:rPr>
      </w:pPr>
    </w:p>
    <w:p w14:paraId="35E7CE41" w14:textId="77777777" w:rsidR="004119EC" w:rsidRDefault="004119EC">
      <w:pPr>
        <w:rPr>
          <w:rFonts w:hint="eastAsia"/>
        </w:rPr>
      </w:pPr>
      <w:r>
        <w:rPr>
          <w:rFonts w:hint="eastAsia"/>
        </w:rPr>
        <w:t>文化意义：从古至今的多重解读</w:t>
      </w:r>
    </w:p>
    <w:p w14:paraId="72C2E49B" w14:textId="77777777" w:rsidR="004119EC" w:rsidRDefault="004119EC">
      <w:pPr>
        <w:rPr>
          <w:rFonts w:hint="eastAsia"/>
        </w:rPr>
      </w:pPr>
    </w:p>
    <w:p w14:paraId="407F6A60" w14:textId="77777777" w:rsidR="004119EC" w:rsidRDefault="004119EC">
      <w:pPr>
        <w:rPr>
          <w:rFonts w:hint="eastAsia"/>
        </w:rPr>
      </w:pPr>
      <w:r>
        <w:rPr>
          <w:rFonts w:hint="eastAsia"/>
        </w:rPr>
        <w:t>在中国传统文化中，“抖”不仅是一个简单的动作，还蕴含着深刻的哲学思想。例如，在武术中，“抖劲”是一种高超的技巧，要求练习者将全身的力量集中于一点，瞬间爆发出来。而在现代语境下，“抖”更多地被用来形容一种轻松活泼的状态，尤其是在短视频平台兴起后，“抖肩舞”、“抖音”等词汇逐渐深入人心。这些现象反映了“抖”字在不同历史时期所展现出的多样性和适应性。</w:t>
      </w:r>
    </w:p>
    <w:p w14:paraId="4C522C5B" w14:textId="77777777" w:rsidR="004119EC" w:rsidRDefault="004119EC">
      <w:pPr>
        <w:rPr>
          <w:rFonts w:hint="eastAsia"/>
        </w:rPr>
      </w:pPr>
    </w:p>
    <w:p w14:paraId="4E845239" w14:textId="77777777" w:rsidR="004119EC" w:rsidRDefault="004119EC">
      <w:pPr>
        <w:rPr>
          <w:rFonts w:hint="eastAsia"/>
        </w:rPr>
      </w:pPr>
    </w:p>
    <w:p w14:paraId="26359F9D" w14:textId="77777777" w:rsidR="004119EC" w:rsidRDefault="004119EC">
      <w:pPr>
        <w:rPr>
          <w:rFonts w:hint="eastAsia"/>
        </w:rPr>
      </w:pPr>
      <w:r>
        <w:rPr>
          <w:rFonts w:hint="eastAsia"/>
        </w:rPr>
        <w:t>最后的总结：汉字的奇妙旅程</w:t>
      </w:r>
    </w:p>
    <w:p w14:paraId="150B1B16" w14:textId="77777777" w:rsidR="004119EC" w:rsidRDefault="004119EC">
      <w:pPr>
        <w:rPr>
          <w:rFonts w:hint="eastAsia"/>
        </w:rPr>
      </w:pPr>
    </w:p>
    <w:p w14:paraId="2C952D19" w14:textId="77777777" w:rsidR="004119EC" w:rsidRDefault="004119EC">
      <w:pPr>
        <w:rPr>
          <w:rFonts w:hint="eastAsia"/>
        </w:rPr>
      </w:pPr>
      <w:r>
        <w:rPr>
          <w:rFonts w:hint="eastAsia"/>
        </w:rPr>
        <w:t>通过以上分析，我们不难发现，“抖”字虽然看似简单，却蕴藏着丰富的文化内涵和语言魅力。无论是从拼音、部首还是结构来看，“抖”都展现了汉字的独特美感。在未来，随着科技的发展和社会的进步，“抖”或许会被赋予更多新的含义，但它的核心精神——活力与创造力，将始终激励着我们不断前行。</w:t>
      </w:r>
    </w:p>
    <w:p w14:paraId="18413489" w14:textId="77777777" w:rsidR="004119EC" w:rsidRDefault="004119EC">
      <w:pPr>
        <w:rPr>
          <w:rFonts w:hint="eastAsia"/>
        </w:rPr>
      </w:pPr>
    </w:p>
    <w:p w14:paraId="4661A63A" w14:textId="77777777" w:rsidR="004119EC" w:rsidRDefault="00411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BBB04" w14:textId="63015D35" w:rsidR="00D135DE" w:rsidRDefault="00D135DE"/>
    <w:sectPr w:rsidR="00D1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DE"/>
    <w:rsid w:val="00317C12"/>
    <w:rsid w:val="004119EC"/>
    <w:rsid w:val="00D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E2235-C77E-4275-999E-94BB08A0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