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F420" w14:textId="77777777" w:rsidR="00D4720A" w:rsidRDefault="00D4720A">
      <w:pPr>
        <w:rPr>
          <w:rFonts w:hint="eastAsia"/>
        </w:rPr>
      </w:pPr>
      <w:r>
        <w:rPr>
          <w:rFonts w:hint="eastAsia"/>
        </w:rPr>
        <w:t>抖擞的拼音组词：duǒ sǒu，一种精神状态的体现</w:t>
      </w:r>
    </w:p>
    <w:p w14:paraId="5EEA3113" w14:textId="77777777" w:rsidR="00D4720A" w:rsidRDefault="00D4720A">
      <w:pPr>
        <w:rPr>
          <w:rFonts w:hint="eastAsia"/>
        </w:rPr>
      </w:pPr>
    </w:p>
    <w:p w14:paraId="40FA1AD0" w14:textId="77777777" w:rsidR="00D4720A" w:rsidRDefault="00D4720A">
      <w:pPr>
        <w:rPr>
          <w:rFonts w:hint="eastAsia"/>
        </w:rPr>
      </w:pPr>
      <w:r>
        <w:rPr>
          <w:rFonts w:hint="eastAsia"/>
        </w:rPr>
        <w:t>“抖擞”是一个充满活力与力量感的词语，其拼音为“duǒ sǒu”。它不仅是一个简单的词汇，更是一种生活态度和精神象征。当我们提到“抖擞”，脑海中往往会浮现出一个人振作精神、全力以赴的画面。这个词常用于形容人们在面对挑战时所展现出的积极心态和拼搏意志。无论是个人成长还是团队协作，“抖擞”的精神都能激励我们不断突破自我。</w:t>
      </w:r>
    </w:p>
    <w:p w14:paraId="1428E7EB" w14:textId="77777777" w:rsidR="00D4720A" w:rsidRDefault="00D4720A">
      <w:pPr>
        <w:rPr>
          <w:rFonts w:hint="eastAsia"/>
        </w:rPr>
      </w:pPr>
    </w:p>
    <w:p w14:paraId="794CE83E" w14:textId="77777777" w:rsidR="00D4720A" w:rsidRDefault="00D4720A">
      <w:pPr>
        <w:rPr>
          <w:rFonts w:hint="eastAsia"/>
        </w:rPr>
      </w:pPr>
    </w:p>
    <w:p w14:paraId="59F3F73A" w14:textId="77777777" w:rsidR="00D4720A" w:rsidRDefault="00D4720A">
      <w:pPr>
        <w:rPr>
          <w:rFonts w:hint="eastAsia"/>
        </w:rPr>
      </w:pPr>
      <w:r>
        <w:rPr>
          <w:rFonts w:hint="eastAsia"/>
        </w:rPr>
        <w:t>从语言学角度看“抖擞”的构成</w:t>
      </w:r>
    </w:p>
    <w:p w14:paraId="2A94F6C2" w14:textId="77777777" w:rsidR="00D4720A" w:rsidRDefault="00D4720A">
      <w:pPr>
        <w:rPr>
          <w:rFonts w:hint="eastAsia"/>
        </w:rPr>
      </w:pPr>
    </w:p>
    <w:p w14:paraId="6E1720DF" w14:textId="77777777" w:rsidR="00D4720A" w:rsidRDefault="00D4720A">
      <w:pPr>
        <w:rPr>
          <w:rFonts w:hint="eastAsia"/>
        </w:rPr>
      </w:pPr>
      <w:r>
        <w:rPr>
          <w:rFonts w:hint="eastAsia"/>
        </w:rPr>
        <w:t>从语言学的角度来看，“抖擞”由两个汉字组成。“抖”字本意是指快速地上下摆动或摇晃，带有动态的意味；而“擞”则有甩开、摆脱的意思，两者结合后形成了一个极具表现力的复合词。在普通话中，“抖”的拼音是“dǒu”，“擞”的拼音是“sǒu”，二者共同构成了“duǒ sǒu”这一独特的音节组合。这种音韵搭配朗朗上口，读起来铿锵有力，非常适合用来表达振奋人心的情感。</w:t>
      </w:r>
    </w:p>
    <w:p w14:paraId="40CA383E" w14:textId="77777777" w:rsidR="00D4720A" w:rsidRDefault="00D4720A">
      <w:pPr>
        <w:rPr>
          <w:rFonts w:hint="eastAsia"/>
        </w:rPr>
      </w:pPr>
    </w:p>
    <w:p w14:paraId="2EB860A8" w14:textId="77777777" w:rsidR="00D4720A" w:rsidRDefault="00D4720A">
      <w:pPr>
        <w:rPr>
          <w:rFonts w:hint="eastAsia"/>
        </w:rPr>
      </w:pPr>
    </w:p>
    <w:p w14:paraId="06CE557F" w14:textId="77777777" w:rsidR="00D4720A" w:rsidRDefault="00D4720A">
      <w:pPr>
        <w:rPr>
          <w:rFonts w:hint="eastAsia"/>
        </w:rPr>
      </w:pPr>
      <w:r>
        <w:rPr>
          <w:rFonts w:hint="eastAsia"/>
        </w:rPr>
        <w:t>“抖擞”在文学作品中的应用</w:t>
      </w:r>
    </w:p>
    <w:p w14:paraId="409422B6" w14:textId="77777777" w:rsidR="00D4720A" w:rsidRDefault="00D4720A">
      <w:pPr>
        <w:rPr>
          <w:rFonts w:hint="eastAsia"/>
        </w:rPr>
      </w:pPr>
    </w:p>
    <w:p w14:paraId="1B862845" w14:textId="77777777" w:rsidR="00D4720A" w:rsidRDefault="00D4720A">
      <w:pPr>
        <w:rPr>
          <w:rFonts w:hint="eastAsia"/>
        </w:rPr>
      </w:pPr>
      <w:r>
        <w:rPr>
          <w:rFonts w:hint="eastAsia"/>
        </w:rPr>
        <w:t>在中国古典文学中，“抖擞”一词屡见不鲜。例如，《红楼梦》中就曾用“抖擞精神”来形容人物面对困境时的坚韧不拔。而在现代文学领域，“抖擞”同样被广泛运用，成为许多作家笔下描绘主人公奋斗历程的重要词汇之一。通过这些经典文学作品，我们可以深刻体会到“抖擞”背后所蕴含的文化内涵以及对人类精神世界的深远影响。</w:t>
      </w:r>
    </w:p>
    <w:p w14:paraId="5F46BFBE" w14:textId="77777777" w:rsidR="00D4720A" w:rsidRDefault="00D4720A">
      <w:pPr>
        <w:rPr>
          <w:rFonts w:hint="eastAsia"/>
        </w:rPr>
      </w:pPr>
    </w:p>
    <w:p w14:paraId="27E87A11" w14:textId="77777777" w:rsidR="00D4720A" w:rsidRDefault="00D4720A">
      <w:pPr>
        <w:rPr>
          <w:rFonts w:hint="eastAsia"/>
        </w:rPr>
      </w:pPr>
    </w:p>
    <w:p w14:paraId="363DE4CF" w14:textId="77777777" w:rsidR="00D4720A" w:rsidRDefault="00D4720A">
      <w:pPr>
        <w:rPr>
          <w:rFonts w:hint="eastAsia"/>
        </w:rPr>
      </w:pPr>
      <w:r>
        <w:rPr>
          <w:rFonts w:hint="eastAsia"/>
        </w:rPr>
        <w:t>如何在生活中实践“抖擞”的精神</w:t>
      </w:r>
    </w:p>
    <w:p w14:paraId="5D7AE10A" w14:textId="77777777" w:rsidR="00D4720A" w:rsidRDefault="00D4720A">
      <w:pPr>
        <w:rPr>
          <w:rFonts w:hint="eastAsia"/>
        </w:rPr>
      </w:pPr>
    </w:p>
    <w:p w14:paraId="11E5BACC" w14:textId="77777777" w:rsidR="00D4720A" w:rsidRDefault="00D4720A">
      <w:pPr>
        <w:rPr>
          <w:rFonts w:hint="eastAsia"/>
        </w:rPr>
      </w:pPr>
      <w:r>
        <w:rPr>
          <w:rFonts w:hint="eastAsia"/>
        </w:rPr>
        <w:t>要将“抖擞”的精神融入日常生活并非难事。我们需要学会调整自己的心态，在遇到挫折时不气馁、不放弃，而是以更加积极的姿态迎接挑战。可以通过设定明确的目标来激发内在动力，让自己始终保持前进的动力。适当的运动和休息也有助于提升身体素质和心理韧性，从而更好地践行“抖擞”的理念。</w:t>
      </w:r>
    </w:p>
    <w:p w14:paraId="565409EF" w14:textId="77777777" w:rsidR="00D4720A" w:rsidRDefault="00D4720A">
      <w:pPr>
        <w:rPr>
          <w:rFonts w:hint="eastAsia"/>
        </w:rPr>
      </w:pPr>
    </w:p>
    <w:p w14:paraId="42C66F5B" w14:textId="77777777" w:rsidR="00D4720A" w:rsidRDefault="00D4720A">
      <w:pPr>
        <w:rPr>
          <w:rFonts w:hint="eastAsia"/>
        </w:rPr>
      </w:pPr>
    </w:p>
    <w:p w14:paraId="20558379" w14:textId="77777777" w:rsidR="00D4720A" w:rsidRDefault="00D4720A">
      <w:pPr>
        <w:rPr>
          <w:rFonts w:hint="eastAsia"/>
        </w:rPr>
      </w:pPr>
      <w:r>
        <w:rPr>
          <w:rFonts w:hint="eastAsia"/>
        </w:rPr>
        <w:t>最后的总结：“抖擞”是一种生活哲学</w:t>
      </w:r>
    </w:p>
    <w:p w14:paraId="4ACF6FBD" w14:textId="77777777" w:rsidR="00D4720A" w:rsidRDefault="00D4720A">
      <w:pPr>
        <w:rPr>
          <w:rFonts w:hint="eastAsia"/>
        </w:rPr>
      </w:pPr>
    </w:p>
    <w:p w14:paraId="4C602D0E" w14:textId="77777777" w:rsidR="00D4720A" w:rsidRDefault="00D4720A">
      <w:pPr>
        <w:rPr>
          <w:rFonts w:hint="eastAsia"/>
        </w:rPr>
      </w:pPr>
      <w:r>
        <w:rPr>
          <w:rFonts w:hint="eastAsia"/>
        </w:rPr>
        <w:t>“抖擞”不仅仅是一个普通的汉语词汇，更是一种值得我们追求的生活哲学。它的拼音“duǒ sǒu”简单易记，却承载着丰富的文化意义和精神价值。无论是在学习、工作还是人际交往中，只要我们能够时刻保持“抖擞”的状态，就一定能够克服各种困难，实现自己的人生目标。让我们一起行动起来，用“抖擞”的精神点亮每一天吧！</w:t>
      </w:r>
    </w:p>
    <w:p w14:paraId="36854F65" w14:textId="77777777" w:rsidR="00D4720A" w:rsidRDefault="00D4720A">
      <w:pPr>
        <w:rPr>
          <w:rFonts w:hint="eastAsia"/>
        </w:rPr>
      </w:pPr>
    </w:p>
    <w:p w14:paraId="465E69D4" w14:textId="77777777" w:rsidR="00D4720A" w:rsidRDefault="00D4720A">
      <w:pPr>
        <w:rPr>
          <w:rFonts w:hint="eastAsia"/>
        </w:rPr>
      </w:pPr>
      <w:r>
        <w:rPr>
          <w:rFonts w:hint="eastAsia"/>
        </w:rPr>
        <w:t>本文是由每日作文网(2345lzwz.com)为大家创作</w:t>
      </w:r>
    </w:p>
    <w:p w14:paraId="65310D37" w14:textId="3343AD5C" w:rsidR="00790FCD" w:rsidRDefault="00790FCD"/>
    <w:sectPr w:rsidR="00790F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CD"/>
    <w:rsid w:val="00317C12"/>
    <w:rsid w:val="00790FCD"/>
    <w:rsid w:val="00D47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4B88-61EB-42A8-8903-C9E6CE80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0F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0F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0F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0F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0F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0F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0F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0F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0F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0F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0F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0F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0FCD"/>
    <w:rPr>
      <w:rFonts w:cstheme="majorBidi"/>
      <w:color w:val="2F5496" w:themeColor="accent1" w:themeShade="BF"/>
      <w:sz w:val="28"/>
      <w:szCs w:val="28"/>
    </w:rPr>
  </w:style>
  <w:style w:type="character" w:customStyle="1" w:styleId="50">
    <w:name w:val="标题 5 字符"/>
    <w:basedOn w:val="a0"/>
    <w:link w:val="5"/>
    <w:uiPriority w:val="9"/>
    <w:semiHidden/>
    <w:rsid w:val="00790FCD"/>
    <w:rPr>
      <w:rFonts w:cstheme="majorBidi"/>
      <w:color w:val="2F5496" w:themeColor="accent1" w:themeShade="BF"/>
      <w:sz w:val="24"/>
    </w:rPr>
  </w:style>
  <w:style w:type="character" w:customStyle="1" w:styleId="60">
    <w:name w:val="标题 6 字符"/>
    <w:basedOn w:val="a0"/>
    <w:link w:val="6"/>
    <w:uiPriority w:val="9"/>
    <w:semiHidden/>
    <w:rsid w:val="00790FCD"/>
    <w:rPr>
      <w:rFonts w:cstheme="majorBidi"/>
      <w:b/>
      <w:bCs/>
      <w:color w:val="2F5496" w:themeColor="accent1" w:themeShade="BF"/>
    </w:rPr>
  </w:style>
  <w:style w:type="character" w:customStyle="1" w:styleId="70">
    <w:name w:val="标题 7 字符"/>
    <w:basedOn w:val="a0"/>
    <w:link w:val="7"/>
    <w:uiPriority w:val="9"/>
    <w:semiHidden/>
    <w:rsid w:val="00790FCD"/>
    <w:rPr>
      <w:rFonts w:cstheme="majorBidi"/>
      <w:b/>
      <w:bCs/>
      <w:color w:val="595959" w:themeColor="text1" w:themeTint="A6"/>
    </w:rPr>
  </w:style>
  <w:style w:type="character" w:customStyle="1" w:styleId="80">
    <w:name w:val="标题 8 字符"/>
    <w:basedOn w:val="a0"/>
    <w:link w:val="8"/>
    <w:uiPriority w:val="9"/>
    <w:semiHidden/>
    <w:rsid w:val="00790FCD"/>
    <w:rPr>
      <w:rFonts w:cstheme="majorBidi"/>
      <w:color w:val="595959" w:themeColor="text1" w:themeTint="A6"/>
    </w:rPr>
  </w:style>
  <w:style w:type="character" w:customStyle="1" w:styleId="90">
    <w:name w:val="标题 9 字符"/>
    <w:basedOn w:val="a0"/>
    <w:link w:val="9"/>
    <w:uiPriority w:val="9"/>
    <w:semiHidden/>
    <w:rsid w:val="00790FCD"/>
    <w:rPr>
      <w:rFonts w:eastAsiaTheme="majorEastAsia" w:cstheme="majorBidi"/>
      <w:color w:val="595959" w:themeColor="text1" w:themeTint="A6"/>
    </w:rPr>
  </w:style>
  <w:style w:type="paragraph" w:styleId="a3">
    <w:name w:val="Title"/>
    <w:basedOn w:val="a"/>
    <w:next w:val="a"/>
    <w:link w:val="a4"/>
    <w:uiPriority w:val="10"/>
    <w:qFormat/>
    <w:rsid w:val="00790F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0F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F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0F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FCD"/>
    <w:pPr>
      <w:spacing w:before="160"/>
      <w:jc w:val="center"/>
    </w:pPr>
    <w:rPr>
      <w:i/>
      <w:iCs/>
      <w:color w:val="404040" w:themeColor="text1" w:themeTint="BF"/>
    </w:rPr>
  </w:style>
  <w:style w:type="character" w:customStyle="1" w:styleId="a8">
    <w:name w:val="引用 字符"/>
    <w:basedOn w:val="a0"/>
    <w:link w:val="a7"/>
    <w:uiPriority w:val="29"/>
    <w:rsid w:val="00790FCD"/>
    <w:rPr>
      <w:i/>
      <w:iCs/>
      <w:color w:val="404040" w:themeColor="text1" w:themeTint="BF"/>
    </w:rPr>
  </w:style>
  <w:style w:type="paragraph" w:styleId="a9">
    <w:name w:val="List Paragraph"/>
    <w:basedOn w:val="a"/>
    <w:uiPriority w:val="34"/>
    <w:qFormat/>
    <w:rsid w:val="00790FCD"/>
    <w:pPr>
      <w:ind w:left="720"/>
      <w:contextualSpacing/>
    </w:pPr>
  </w:style>
  <w:style w:type="character" w:styleId="aa">
    <w:name w:val="Intense Emphasis"/>
    <w:basedOn w:val="a0"/>
    <w:uiPriority w:val="21"/>
    <w:qFormat/>
    <w:rsid w:val="00790FCD"/>
    <w:rPr>
      <w:i/>
      <w:iCs/>
      <w:color w:val="2F5496" w:themeColor="accent1" w:themeShade="BF"/>
    </w:rPr>
  </w:style>
  <w:style w:type="paragraph" w:styleId="ab">
    <w:name w:val="Intense Quote"/>
    <w:basedOn w:val="a"/>
    <w:next w:val="a"/>
    <w:link w:val="ac"/>
    <w:uiPriority w:val="30"/>
    <w:qFormat/>
    <w:rsid w:val="00790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0FCD"/>
    <w:rPr>
      <w:i/>
      <w:iCs/>
      <w:color w:val="2F5496" w:themeColor="accent1" w:themeShade="BF"/>
    </w:rPr>
  </w:style>
  <w:style w:type="character" w:styleId="ad">
    <w:name w:val="Intense Reference"/>
    <w:basedOn w:val="a0"/>
    <w:uiPriority w:val="32"/>
    <w:qFormat/>
    <w:rsid w:val="00790F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