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76BA" w14:textId="77777777" w:rsidR="002D440D" w:rsidRDefault="002D440D">
      <w:pPr>
        <w:rPr>
          <w:rFonts w:hint="eastAsia"/>
        </w:rPr>
      </w:pPr>
    </w:p>
    <w:p w14:paraId="6649774D" w14:textId="77777777" w:rsidR="002D440D" w:rsidRDefault="002D440D">
      <w:pPr>
        <w:rPr>
          <w:rFonts w:hint="eastAsia"/>
        </w:rPr>
      </w:pPr>
      <w:r>
        <w:rPr>
          <w:rFonts w:hint="eastAsia"/>
        </w:rPr>
        <w:t>抖擞的拼音怎么拼写</w:t>
      </w:r>
    </w:p>
    <w:p w14:paraId="676021F0" w14:textId="77777777" w:rsidR="002D440D" w:rsidRDefault="002D440D">
      <w:pPr>
        <w:rPr>
          <w:rFonts w:hint="eastAsia"/>
        </w:rPr>
      </w:pPr>
      <w:r>
        <w:rPr>
          <w:rFonts w:hint="eastAsia"/>
        </w:rPr>
        <w:t>抖擞一词在汉语中是一个非常生动且富有活力的词汇，它通常用来描述一种精神焕发、充满活力的状态。关于“抖擞”的拼音拼写，其正确的表达方式是“dǒu sǒu”。这个词汇由两个汉字组成，每个字都有其独特的含义和发音。</w:t>
      </w:r>
    </w:p>
    <w:p w14:paraId="01E7F7B2" w14:textId="77777777" w:rsidR="002D440D" w:rsidRDefault="002D440D">
      <w:pPr>
        <w:rPr>
          <w:rFonts w:hint="eastAsia"/>
        </w:rPr>
      </w:pPr>
    </w:p>
    <w:p w14:paraId="587E1860" w14:textId="77777777" w:rsidR="002D440D" w:rsidRDefault="002D440D">
      <w:pPr>
        <w:rPr>
          <w:rFonts w:hint="eastAsia"/>
        </w:rPr>
      </w:pPr>
    </w:p>
    <w:p w14:paraId="7A013E66" w14:textId="77777777" w:rsidR="002D440D" w:rsidRDefault="002D440D">
      <w:pPr>
        <w:rPr>
          <w:rFonts w:hint="eastAsia"/>
        </w:rPr>
      </w:pPr>
      <w:r>
        <w:rPr>
          <w:rFonts w:hint="eastAsia"/>
        </w:rPr>
        <w:t>抖擞的构成与意义</w:t>
      </w:r>
    </w:p>
    <w:p w14:paraId="563C6890" w14:textId="77777777" w:rsidR="002D440D" w:rsidRDefault="002D440D">
      <w:pPr>
        <w:rPr>
          <w:rFonts w:hint="eastAsia"/>
        </w:rPr>
      </w:pPr>
      <w:r>
        <w:rPr>
          <w:rFonts w:hint="eastAsia"/>
        </w:rPr>
        <w:t>“抖”字的拼音为“dǒu”，它原本指的是物体震动或快速移动的意思，在某些语境下可以理解为振作起来。“擞”字的拼音则是“sǒu”，虽然单独使用的情况不多，但它往往伴随着增强、活跃的意义。当这两个字组合在一起时，“抖擞”便形成了一种积极向上的状态，意味着人们从萎靡不振或者懒散的状态中振奋起来，表现出一种积极、正面的精神面貌。</w:t>
      </w:r>
    </w:p>
    <w:p w14:paraId="78EA8A2A" w14:textId="77777777" w:rsidR="002D440D" w:rsidRDefault="002D440D">
      <w:pPr>
        <w:rPr>
          <w:rFonts w:hint="eastAsia"/>
        </w:rPr>
      </w:pPr>
    </w:p>
    <w:p w14:paraId="5BD81EC9" w14:textId="77777777" w:rsidR="002D440D" w:rsidRDefault="002D440D">
      <w:pPr>
        <w:rPr>
          <w:rFonts w:hint="eastAsia"/>
        </w:rPr>
      </w:pPr>
    </w:p>
    <w:p w14:paraId="6A1E70AF" w14:textId="77777777" w:rsidR="002D440D" w:rsidRDefault="002D440D">
      <w:pPr>
        <w:rPr>
          <w:rFonts w:hint="eastAsia"/>
        </w:rPr>
      </w:pPr>
      <w:r>
        <w:rPr>
          <w:rFonts w:hint="eastAsia"/>
        </w:rPr>
        <w:t>抖擞在日常生活中的应用</w:t>
      </w:r>
    </w:p>
    <w:p w14:paraId="2185565C" w14:textId="77777777" w:rsidR="002D440D" w:rsidRDefault="002D440D">
      <w:pPr>
        <w:rPr>
          <w:rFonts w:hint="eastAsia"/>
        </w:rPr>
      </w:pPr>
      <w:r>
        <w:rPr>
          <w:rFonts w:hint="eastAsia"/>
        </w:rPr>
        <w:t>在生活中，“抖擞”这个词被广泛应用于各种情境之中。例如，当我们经历了一段疲惫不堪的工作周期后，周末可能会选择去户外活动，以此来让自己重新变得精力充沛，这时我们就可以说：“他决定利用周末时间去登山，以便让自己的精神更加抖擞。”在体育竞赛前，教练也常常用“抖擞精神”来激励运动员们，希望他们能够在比赛中全力以赴，发挥出最好的水平。</w:t>
      </w:r>
    </w:p>
    <w:p w14:paraId="52614D51" w14:textId="77777777" w:rsidR="002D440D" w:rsidRDefault="002D440D">
      <w:pPr>
        <w:rPr>
          <w:rFonts w:hint="eastAsia"/>
        </w:rPr>
      </w:pPr>
    </w:p>
    <w:p w14:paraId="1F1FCA14" w14:textId="77777777" w:rsidR="002D440D" w:rsidRDefault="002D440D">
      <w:pPr>
        <w:rPr>
          <w:rFonts w:hint="eastAsia"/>
        </w:rPr>
      </w:pPr>
    </w:p>
    <w:p w14:paraId="62A58B97" w14:textId="77777777" w:rsidR="002D440D" w:rsidRDefault="002D440D">
      <w:pPr>
        <w:rPr>
          <w:rFonts w:hint="eastAsia"/>
        </w:rPr>
      </w:pPr>
      <w:r>
        <w:rPr>
          <w:rFonts w:hint="eastAsia"/>
        </w:rPr>
        <w:t>学习抖擞的重要性</w:t>
      </w:r>
    </w:p>
    <w:p w14:paraId="23A9E0AC" w14:textId="77777777" w:rsidR="002D440D" w:rsidRDefault="002D440D">
      <w:pPr>
        <w:rPr>
          <w:rFonts w:hint="eastAsia"/>
        </w:rPr>
      </w:pPr>
      <w:r>
        <w:rPr>
          <w:rFonts w:hint="eastAsia"/>
        </w:rPr>
        <w:t>认识到如何使自己保持抖擞的状态对于个人的成长和发展至关重要。无论是在学业上还是职业生涯中，保持积极向上的心态都是成功的关键因素之一。学会适时调整自己的状态，让自己始终保持精神饱满，不仅能提高工作效率，还能增强个人的魅力，给周围的人留下良好的印象。因此，了解并实践如何使自己变得“抖擞”，对每个人来说都是一门必修课。</w:t>
      </w:r>
    </w:p>
    <w:p w14:paraId="3D2F7282" w14:textId="77777777" w:rsidR="002D440D" w:rsidRDefault="002D440D">
      <w:pPr>
        <w:rPr>
          <w:rFonts w:hint="eastAsia"/>
        </w:rPr>
      </w:pPr>
    </w:p>
    <w:p w14:paraId="60F3AB10" w14:textId="77777777" w:rsidR="002D440D" w:rsidRDefault="002D440D">
      <w:pPr>
        <w:rPr>
          <w:rFonts w:hint="eastAsia"/>
        </w:rPr>
      </w:pPr>
    </w:p>
    <w:p w14:paraId="4F547EEA" w14:textId="77777777" w:rsidR="002D440D" w:rsidRDefault="002D440D">
      <w:pPr>
        <w:rPr>
          <w:rFonts w:hint="eastAsia"/>
        </w:rPr>
      </w:pPr>
      <w:r>
        <w:rPr>
          <w:rFonts w:hint="eastAsia"/>
        </w:rPr>
        <w:t>最后的总结</w:t>
      </w:r>
    </w:p>
    <w:p w14:paraId="44078E01" w14:textId="77777777" w:rsidR="002D440D" w:rsidRDefault="002D440D">
      <w:pPr>
        <w:rPr>
          <w:rFonts w:hint="eastAsia"/>
        </w:rPr>
      </w:pPr>
      <w:r>
        <w:rPr>
          <w:rFonts w:hint="eastAsia"/>
        </w:rPr>
        <w:t>“抖擞”的拼音是“dǒu sǒu”，它不仅代表着一种积极向上、充满活力的精神状态，也是我们在面对生活挑战时应当追求的目标。通过不断地自我激励和环境调整，我们可以更好地维持这种状态，从而以最佳姿态迎接每一个新的日子。</w:t>
      </w:r>
    </w:p>
    <w:p w14:paraId="4DD40C14" w14:textId="77777777" w:rsidR="002D440D" w:rsidRDefault="002D440D">
      <w:pPr>
        <w:rPr>
          <w:rFonts w:hint="eastAsia"/>
        </w:rPr>
      </w:pPr>
    </w:p>
    <w:p w14:paraId="6628A111" w14:textId="77777777" w:rsidR="002D440D" w:rsidRDefault="002D440D">
      <w:pPr>
        <w:rPr>
          <w:rFonts w:hint="eastAsia"/>
        </w:rPr>
      </w:pPr>
    </w:p>
    <w:p w14:paraId="3B0CB35D" w14:textId="77777777" w:rsidR="002D440D" w:rsidRDefault="002D44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CC1A3" w14:textId="0D561913" w:rsidR="00D06295" w:rsidRDefault="00D06295"/>
    <w:sectPr w:rsidR="00D06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95"/>
    <w:rsid w:val="002D440D"/>
    <w:rsid w:val="00317C12"/>
    <w:rsid w:val="00D0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9E4D8-48BB-40DF-BFB3-4F075DDD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2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2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2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2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2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2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2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2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2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2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2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2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2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2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2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2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2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2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2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2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2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2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