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694A" w14:textId="77777777" w:rsidR="008D35C4" w:rsidRDefault="008D35C4">
      <w:pPr>
        <w:rPr>
          <w:rFonts w:hint="eastAsia"/>
        </w:rPr>
      </w:pPr>
      <w:r>
        <w:rPr>
          <w:rFonts w:hint="eastAsia"/>
        </w:rPr>
        <w:t>愤世嫉俗的拼音和解释</w:t>
      </w:r>
    </w:p>
    <w:p w14:paraId="016063C0" w14:textId="77777777" w:rsidR="008D35C4" w:rsidRDefault="008D35C4">
      <w:pPr>
        <w:rPr>
          <w:rFonts w:hint="eastAsia"/>
        </w:rPr>
      </w:pPr>
      <w:r>
        <w:rPr>
          <w:rFonts w:hint="eastAsia"/>
        </w:rPr>
        <w:t>在汉语的世界里，每个词汇都承载着丰富的历史与文化内涵，“愤世嫉俗”便是这样一个充满深意的词语。其拼音为：“fèn shì jí sú”。这个成语源自古代文人对社会现象的观察与反思，表达了对于当时社会状况的一种强烈不满与批判的态度。</w:t>
      </w:r>
    </w:p>
    <w:p w14:paraId="3E25D89F" w14:textId="77777777" w:rsidR="008D35C4" w:rsidRDefault="008D35C4">
      <w:pPr>
        <w:rPr>
          <w:rFonts w:hint="eastAsia"/>
        </w:rPr>
      </w:pPr>
    </w:p>
    <w:p w14:paraId="4AF4D1E8" w14:textId="77777777" w:rsidR="008D35C4" w:rsidRDefault="008D3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1FAC2" w14:textId="4CF415CA" w:rsidR="00F96EFA" w:rsidRDefault="00F96EFA"/>
    <w:sectPr w:rsidR="00F9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FA"/>
    <w:rsid w:val="00317C12"/>
    <w:rsid w:val="008D35C4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FAEAC-2284-4171-90C0-C7BD862D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