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7E3B3A" w14:textId="77777777" w:rsidR="00C77B64" w:rsidRDefault="00C77B64">
      <w:pPr>
        <w:rPr>
          <w:rFonts w:hint="eastAsia"/>
        </w:rPr>
      </w:pPr>
    </w:p>
    <w:p w14:paraId="336357B6" w14:textId="77777777" w:rsidR="00C77B64" w:rsidRDefault="00C77B64">
      <w:pPr>
        <w:rPr>
          <w:rFonts w:hint="eastAsia"/>
        </w:rPr>
      </w:pPr>
      <w:r>
        <w:rPr>
          <w:rFonts w:hint="eastAsia"/>
        </w:rPr>
        <w:t>悼念的拼音</w:t>
      </w:r>
    </w:p>
    <w:p w14:paraId="04FB2D4D" w14:textId="77777777" w:rsidR="00C77B64" w:rsidRDefault="00C77B64">
      <w:pPr>
        <w:rPr>
          <w:rFonts w:hint="eastAsia"/>
        </w:rPr>
      </w:pPr>
      <w:r>
        <w:rPr>
          <w:rFonts w:hint="eastAsia"/>
        </w:rPr>
        <w:t>悼念，这个充满深情与怀念的词汇，在汉语中的拼音为“dào niàn”。它不仅是一种对逝者的追忆方式，更是表达生者对离去亲人、朋友或历史人物深深思念之情的重要仪式。通过悼念活动，人们能够表达出内心深处的情感，同时也借此机会让心灵得到慰藉。</w:t>
      </w:r>
    </w:p>
    <w:p w14:paraId="7B0A2D2F" w14:textId="77777777" w:rsidR="00C77B64" w:rsidRDefault="00C77B64">
      <w:pPr>
        <w:rPr>
          <w:rFonts w:hint="eastAsia"/>
        </w:rPr>
      </w:pPr>
    </w:p>
    <w:p w14:paraId="1B5D535F" w14:textId="77777777" w:rsidR="00C77B64" w:rsidRDefault="00C77B64">
      <w:pPr>
        <w:rPr>
          <w:rFonts w:hint="eastAsia"/>
        </w:rPr>
      </w:pPr>
    </w:p>
    <w:p w14:paraId="44EE4378" w14:textId="77777777" w:rsidR="00C77B64" w:rsidRDefault="00C77B64">
      <w:pPr>
        <w:rPr>
          <w:rFonts w:hint="eastAsia"/>
        </w:rPr>
      </w:pPr>
      <w:r>
        <w:rPr>
          <w:rFonts w:hint="eastAsia"/>
        </w:rPr>
        <w:t>悼念的意义</w:t>
      </w:r>
    </w:p>
    <w:p w14:paraId="03CABA5A" w14:textId="77777777" w:rsidR="00C77B64" w:rsidRDefault="00C77B64">
      <w:pPr>
        <w:rPr>
          <w:rFonts w:hint="eastAsia"/>
        </w:rPr>
      </w:pPr>
      <w:r>
        <w:rPr>
          <w:rFonts w:hint="eastAsia"/>
        </w:rPr>
        <w:t>悼念不仅仅是一个简单的仪式，它是人类文化中极为重要的一部分。从古至今，不同文化背景下的悼念形式各有特色，但其核心价值始终不变——纪念逝者的生命，传递对他们的尊敬和爱意。在许多文化中，悼念还包括了宗教仪式、纪念活动以及私人或公共场合的哀悼行为。这些活动帮助人们处理失去亲人的痛苦，同时也是对生命的一种庆祝。</w:t>
      </w:r>
    </w:p>
    <w:p w14:paraId="4104315D" w14:textId="77777777" w:rsidR="00C77B64" w:rsidRDefault="00C77B64">
      <w:pPr>
        <w:rPr>
          <w:rFonts w:hint="eastAsia"/>
        </w:rPr>
      </w:pPr>
    </w:p>
    <w:p w14:paraId="235530F8" w14:textId="77777777" w:rsidR="00C77B64" w:rsidRDefault="00C77B64">
      <w:pPr>
        <w:rPr>
          <w:rFonts w:hint="eastAsia"/>
        </w:rPr>
      </w:pPr>
    </w:p>
    <w:p w14:paraId="577753A8" w14:textId="77777777" w:rsidR="00C77B64" w:rsidRDefault="00C77B64">
      <w:pPr>
        <w:rPr>
          <w:rFonts w:hint="eastAsia"/>
        </w:rPr>
      </w:pPr>
      <w:r>
        <w:rPr>
          <w:rFonts w:hint="eastAsia"/>
        </w:rPr>
        <w:t>悼念的方式</w:t>
      </w:r>
    </w:p>
    <w:p w14:paraId="4EE5152A" w14:textId="77777777" w:rsidR="00C77B64" w:rsidRDefault="00C77B64">
      <w:pPr>
        <w:rPr>
          <w:rFonts w:hint="eastAsia"/>
        </w:rPr>
      </w:pPr>
      <w:r>
        <w:rPr>
          <w:rFonts w:hint="eastAsia"/>
        </w:rPr>
        <w:t>随着时代的发展和社会的进步，悼念的形式也在不断演变。传统的悼念方式包括守灵、葬礼、墓地祭祀等，而现代社会则增加了更多元化的悼念方式，如在线纪念、植树纪念等。无论形式如何变化，其背后蕴含的情感和意义始终未变。特别是在线纪念这种方式，使得远在他乡的人们也能方便地参与到悼念活动中来，跨越时空限制，共同缅怀逝去的亲人。</w:t>
      </w:r>
    </w:p>
    <w:p w14:paraId="091799C5" w14:textId="77777777" w:rsidR="00C77B64" w:rsidRDefault="00C77B64">
      <w:pPr>
        <w:rPr>
          <w:rFonts w:hint="eastAsia"/>
        </w:rPr>
      </w:pPr>
    </w:p>
    <w:p w14:paraId="75DE3C14" w14:textId="77777777" w:rsidR="00C77B64" w:rsidRDefault="00C77B64">
      <w:pPr>
        <w:rPr>
          <w:rFonts w:hint="eastAsia"/>
        </w:rPr>
      </w:pPr>
    </w:p>
    <w:p w14:paraId="2DFF7578" w14:textId="77777777" w:rsidR="00C77B64" w:rsidRDefault="00C77B64">
      <w:pPr>
        <w:rPr>
          <w:rFonts w:hint="eastAsia"/>
        </w:rPr>
      </w:pPr>
      <w:r>
        <w:rPr>
          <w:rFonts w:hint="eastAsia"/>
        </w:rPr>
        <w:t>悼念与心理健康</w:t>
      </w:r>
    </w:p>
    <w:p w14:paraId="757B7C87" w14:textId="77777777" w:rsidR="00C77B64" w:rsidRDefault="00C77B64">
      <w:pPr>
        <w:rPr>
          <w:rFonts w:hint="eastAsia"/>
        </w:rPr>
      </w:pPr>
      <w:r>
        <w:rPr>
          <w:rFonts w:hint="eastAsia"/>
        </w:rPr>
        <w:t>心理学研究表明，适当的悼念活动对于减轻丧亲之痛有着积极的作用。通过参与悼念活动，个体可以更好地面对失去亲人的现实，逐渐接受这一事实，并在此过程中找到内心的平静。集体悼念还能增强社区成员之间的联系和支持感，形成一个相互支持的社会网络，这对于缓解个人的孤独感和悲伤情绪尤为重要。</w:t>
      </w:r>
    </w:p>
    <w:p w14:paraId="4DAAF8D4" w14:textId="77777777" w:rsidR="00C77B64" w:rsidRDefault="00C77B64">
      <w:pPr>
        <w:rPr>
          <w:rFonts w:hint="eastAsia"/>
        </w:rPr>
      </w:pPr>
    </w:p>
    <w:p w14:paraId="56739DFF" w14:textId="77777777" w:rsidR="00C77B64" w:rsidRDefault="00C77B64">
      <w:pPr>
        <w:rPr>
          <w:rFonts w:hint="eastAsia"/>
        </w:rPr>
      </w:pPr>
    </w:p>
    <w:p w14:paraId="7178BAF2" w14:textId="77777777" w:rsidR="00C77B64" w:rsidRDefault="00C77B64">
      <w:pPr>
        <w:rPr>
          <w:rFonts w:hint="eastAsia"/>
        </w:rPr>
      </w:pPr>
      <w:r>
        <w:rPr>
          <w:rFonts w:hint="eastAsia"/>
        </w:rPr>
        <w:t>最后的总结</w:t>
      </w:r>
    </w:p>
    <w:p w14:paraId="475C9A69" w14:textId="77777777" w:rsidR="00C77B64" w:rsidRDefault="00C77B64">
      <w:pPr>
        <w:rPr>
          <w:rFonts w:hint="eastAsia"/>
        </w:rPr>
      </w:pPr>
      <w:r>
        <w:rPr>
          <w:rFonts w:hint="eastAsia"/>
        </w:rPr>
        <w:t>悼念作为一种情感表达和社会文化现象，承载着深厚的历史文化底蕴。无论是传统还是现代的悼念方式，它们都为我们提供了一个表达哀思、寻找慰藉的空间。在这个快节奏的时代背景下，我们更应该珍视那些能够让我们停下脚步，用心感受生活、回忆过去的机会。通过悼念，我们可以更加深刻地理解生命的真谛，学会珍惜身边的人，活在当下。</w:t>
      </w:r>
    </w:p>
    <w:p w14:paraId="006CA574" w14:textId="77777777" w:rsidR="00C77B64" w:rsidRDefault="00C77B64">
      <w:pPr>
        <w:rPr>
          <w:rFonts w:hint="eastAsia"/>
        </w:rPr>
      </w:pPr>
    </w:p>
    <w:p w14:paraId="10E19D80" w14:textId="77777777" w:rsidR="00C77B64" w:rsidRDefault="00C77B64">
      <w:pPr>
        <w:rPr>
          <w:rFonts w:hint="eastAsia"/>
        </w:rPr>
      </w:pPr>
    </w:p>
    <w:p w14:paraId="2361B91A" w14:textId="77777777" w:rsidR="00C77B64" w:rsidRDefault="00C77B6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D83077" w14:textId="25D2CF26" w:rsidR="004E215B" w:rsidRDefault="004E215B"/>
    <w:sectPr w:rsidR="004E21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15B"/>
    <w:rsid w:val="00317C12"/>
    <w:rsid w:val="004E215B"/>
    <w:rsid w:val="00C77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A51D54-E216-4C16-A3C5-F24944847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E215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21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215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215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215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215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215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215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215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E215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E21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E21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E215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E215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E215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E215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E215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E215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E215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E21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E215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E215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E21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E215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E215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E215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E21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E215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E215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2025-03-22T07:27:00Z</dcterms:created>
  <dcterms:modified xsi:type="dcterms:W3CDTF">2025-03-22T07:27:00Z</dcterms:modified>
</cp:coreProperties>
</file>