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18DF" w14:textId="77777777" w:rsidR="007F0117" w:rsidRDefault="007F0117">
      <w:pPr>
        <w:rPr>
          <w:rFonts w:hint="eastAsia"/>
        </w:rPr>
      </w:pPr>
    </w:p>
    <w:p w14:paraId="65577697" w14:textId="77777777" w:rsidR="007F0117" w:rsidRDefault="007F0117">
      <w:pPr>
        <w:rPr>
          <w:rFonts w:hint="eastAsia"/>
        </w:rPr>
      </w:pPr>
      <w:r>
        <w:rPr>
          <w:rFonts w:hint="eastAsia"/>
        </w:rPr>
        <w:t>恶禽猛兽的拼音</w:t>
      </w:r>
    </w:p>
    <w:p w14:paraId="6C1831FE" w14:textId="77777777" w:rsidR="007F0117" w:rsidRDefault="007F0117">
      <w:pPr>
        <w:rPr>
          <w:rFonts w:hint="eastAsia"/>
        </w:rPr>
      </w:pPr>
      <w:r>
        <w:rPr>
          <w:rFonts w:hint="eastAsia"/>
        </w:rPr>
        <w:t>恶禽猛兽，这个词汇在汉语中用来描述那些具有攻击性、危险性的鸟类和兽类动物。其拼音为“è qín měng shòu”。这个词组不仅描绘了自然界中的捕食者形象，还常常被用来比喻凶残的人或势力。了解这些生物有助于我们更好地认识自然界的多样性和复杂性。</w:t>
      </w:r>
    </w:p>
    <w:p w14:paraId="5A151034" w14:textId="77777777" w:rsidR="007F0117" w:rsidRDefault="007F0117">
      <w:pPr>
        <w:rPr>
          <w:rFonts w:hint="eastAsia"/>
        </w:rPr>
      </w:pPr>
    </w:p>
    <w:p w14:paraId="3A84EE28" w14:textId="77777777" w:rsidR="007F0117" w:rsidRDefault="007F0117">
      <w:pPr>
        <w:rPr>
          <w:rFonts w:hint="eastAsia"/>
        </w:rPr>
      </w:pPr>
    </w:p>
    <w:p w14:paraId="640FF014" w14:textId="77777777" w:rsidR="007F0117" w:rsidRDefault="007F0117">
      <w:pPr>
        <w:rPr>
          <w:rFonts w:hint="eastAsia"/>
        </w:rPr>
      </w:pPr>
      <w:r>
        <w:rPr>
          <w:rFonts w:hint="eastAsia"/>
        </w:rPr>
        <w:t>自然界的掠夺者</w:t>
      </w:r>
    </w:p>
    <w:p w14:paraId="21301D50" w14:textId="77777777" w:rsidR="007F0117" w:rsidRDefault="007F0117">
      <w:pPr>
        <w:rPr>
          <w:rFonts w:hint="eastAsia"/>
        </w:rPr>
      </w:pPr>
      <w:r>
        <w:rPr>
          <w:rFonts w:hint="eastAsia"/>
        </w:rPr>
        <w:t>在生态系统中，恶禽猛兽扮演着重要的角色。例如，鹰作为典型的恶禽，以其锐利的视力和迅猛的速度捕捉猎物。它们的生存方式是大自然食物链中不可或缺的一部分。而像狮子这样的猛兽，则以群体狩猎的方式展示出惊人的协作能力。这些动物的存在对于维持生态平衡至关重要，通过控制其他物种的数量，防止某一物种过度繁殖，从而影响整个生态系统的健康。</w:t>
      </w:r>
    </w:p>
    <w:p w14:paraId="54B6D150" w14:textId="77777777" w:rsidR="007F0117" w:rsidRDefault="007F0117">
      <w:pPr>
        <w:rPr>
          <w:rFonts w:hint="eastAsia"/>
        </w:rPr>
      </w:pPr>
    </w:p>
    <w:p w14:paraId="0E51A0C6" w14:textId="77777777" w:rsidR="007F0117" w:rsidRDefault="007F0117">
      <w:pPr>
        <w:rPr>
          <w:rFonts w:hint="eastAsia"/>
        </w:rPr>
      </w:pPr>
    </w:p>
    <w:p w14:paraId="25B4A03D" w14:textId="77777777" w:rsidR="007F0117" w:rsidRDefault="007F0117">
      <w:pPr>
        <w:rPr>
          <w:rFonts w:hint="eastAsia"/>
        </w:rPr>
      </w:pPr>
      <w:r>
        <w:rPr>
          <w:rFonts w:hint="eastAsia"/>
        </w:rPr>
        <w:t>文化象征与文学表现</w:t>
      </w:r>
    </w:p>
    <w:p w14:paraId="07D59886" w14:textId="77777777" w:rsidR="007F0117" w:rsidRDefault="007F0117">
      <w:pPr>
        <w:rPr>
          <w:rFonts w:hint="eastAsia"/>
        </w:rPr>
      </w:pPr>
      <w:r>
        <w:rPr>
          <w:rFonts w:hint="eastAsia"/>
        </w:rPr>
        <w:t>在不同的文化背景中，恶禽猛兽往往承载着特殊的象征意义。在中国古代文化中，龙虽然被视为神兽，但其形象融合了多种动物的特征，包括某些恶禽猛兽的特点，象征着力量与权威。而在西方文学作品里，恶禽猛兽的形象常被用来代表邪恶的力量或是对未知恐惧的具象化。比如，在许多童话故事中，恶龙总是被英雄打败，象征着正义战胜邪恶的主题。</w:t>
      </w:r>
    </w:p>
    <w:p w14:paraId="152A3E1A" w14:textId="77777777" w:rsidR="007F0117" w:rsidRDefault="007F0117">
      <w:pPr>
        <w:rPr>
          <w:rFonts w:hint="eastAsia"/>
        </w:rPr>
      </w:pPr>
    </w:p>
    <w:p w14:paraId="766D58C4" w14:textId="77777777" w:rsidR="007F0117" w:rsidRDefault="007F0117">
      <w:pPr>
        <w:rPr>
          <w:rFonts w:hint="eastAsia"/>
        </w:rPr>
      </w:pPr>
    </w:p>
    <w:p w14:paraId="202B1104" w14:textId="77777777" w:rsidR="007F0117" w:rsidRDefault="007F0117">
      <w:pPr>
        <w:rPr>
          <w:rFonts w:hint="eastAsia"/>
        </w:rPr>
      </w:pPr>
      <w:r>
        <w:rPr>
          <w:rFonts w:hint="eastAsia"/>
        </w:rPr>
        <w:t>保护与共存</w:t>
      </w:r>
    </w:p>
    <w:p w14:paraId="1817997B" w14:textId="77777777" w:rsidR="007F0117" w:rsidRDefault="007F0117">
      <w:pPr>
        <w:rPr>
          <w:rFonts w:hint="eastAsia"/>
        </w:rPr>
      </w:pPr>
      <w:r>
        <w:rPr>
          <w:rFonts w:hint="eastAsia"/>
        </w:rPr>
        <w:t>随着人类活动范围的不断扩大，恶禽猛兽的栖息地受到严重威胁。为了保护这些珍贵的生物资源，国际社会采取了一系列措施，包括建立自然保护区、实施野生动物保护法律等。同时，公众教育也显得尤为重要，提高人们对这些动物重要性的认识，鼓励人与自然和谐共处。毕竟，每一种生命都是地球生物多样性的重要组成部分，保护它们就是保护我们共同的家园。</w:t>
      </w:r>
    </w:p>
    <w:p w14:paraId="15F54303" w14:textId="77777777" w:rsidR="007F0117" w:rsidRDefault="007F0117">
      <w:pPr>
        <w:rPr>
          <w:rFonts w:hint="eastAsia"/>
        </w:rPr>
      </w:pPr>
    </w:p>
    <w:p w14:paraId="3167A066" w14:textId="77777777" w:rsidR="007F0117" w:rsidRDefault="007F0117">
      <w:pPr>
        <w:rPr>
          <w:rFonts w:hint="eastAsia"/>
        </w:rPr>
      </w:pPr>
    </w:p>
    <w:p w14:paraId="4A8EB848" w14:textId="77777777" w:rsidR="007F0117" w:rsidRDefault="007F0117">
      <w:pPr>
        <w:rPr>
          <w:rFonts w:hint="eastAsia"/>
        </w:rPr>
      </w:pPr>
      <w:r>
        <w:rPr>
          <w:rFonts w:hint="eastAsia"/>
        </w:rPr>
        <w:t>最后的总结</w:t>
      </w:r>
    </w:p>
    <w:p w14:paraId="51408835" w14:textId="77777777" w:rsidR="007F0117" w:rsidRDefault="007F0117">
      <w:pPr>
        <w:rPr>
          <w:rFonts w:hint="eastAsia"/>
        </w:rPr>
      </w:pPr>
      <w:r>
        <w:rPr>
          <w:rFonts w:hint="eastAsia"/>
        </w:rPr>
        <w:t>“è qín měng shòu”不仅仅是一个描述凶猛动物的词汇，它背后蕴含着丰富的生物学知识、文化底蕴以及生态保护的意义。通过对这些概念的理解，我们可以更加深入地认识到保护生态环境的重要性，并致力于构建一个人与自然和谐共生的美好世界。</w:t>
      </w:r>
    </w:p>
    <w:p w14:paraId="72D82E99" w14:textId="77777777" w:rsidR="007F0117" w:rsidRDefault="007F0117">
      <w:pPr>
        <w:rPr>
          <w:rFonts w:hint="eastAsia"/>
        </w:rPr>
      </w:pPr>
    </w:p>
    <w:p w14:paraId="649F41C3" w14:textId="77777777" w:rsidR="007F0117" w:rsidRDefault="007F0117">
      <w:pPr>
        <w:rPr>
          <w:rFonts w:hint="eastAsia"/>
        </w:rPr>
      </w:pPr>
    </w:p>
    <w:p w14:paraId="4CE003D6" w14:textId="77777777" w:rsidR="007F0117" w:rsidRDefault="007F0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44B74" w14:textId="4CAABB4B" w:rsidR="00C800E6" w:rsidRDefault="00C800E6"/>
    <w:sectPr w:rsidR="00C8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E6"/>
    <w:rsid w:val="00317C12"/>
    <w:rsid w:val="007F0117"/>
    <w:rsid w:val="00C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BFE6-7ECD-45FD-A32E-21A363D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