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F224" w14:textId="77777777" w:rsidR="00CF027C" w:rsidRDefault="00CF027C">
      <w:pPr>
        <w:rPr>
          <w:rFonts w:hint="eastAsia"/>
        </w:rPr>
      </w:pPr>
    </w:p>
    <w:p w14:paraId="7C8AB674" w14:textId="77777777" w:rsidR="00CF027C" w:rsidRDefault="00CF027C">
      <w:pPr>
        <w:rPr>
          <w:rFonts w:hint="eastAsia"/>
        </w:rPr>
      </w:pPr>
      <w:r>
        <w:rPr>
          <w:rFonts w:hint="eastAsia"/>
        </w:rPr>
        <w:t>恩的拼音是en还是ng</w:t>
      </w:r>
    </w:p>
    <w:p w14:paraId="74D96BFC" w14:textId="77777777" w:rsidR="00CF027C" w:rsidRDefault="00CF027C">
      <w:pPr>
        <w:rPr>
          <w:rFonts w:hint="eastAsia"/>
        </w:rPr>
      </w:pPr>
      <w:r>
        <w:rPr>
          <w:rFonts w:hint="eastAsia"/>
        </w:rPr>
        <w:t>在汉语中，“恩”字的正确拼音是“ēn”，属于阴平声调。这个发音遵循了汉语拼音的标准规则，其中“e”代表了一个特定的元音，而“n”则是一个鼻音辅音。因此，从严格意义上来说，“恩”的拼音不是“ng”，而是“en”。这一发音规则适用于普通话中的许多词汇，特别是那些以“e”开头并以“n”最后的总结的字词。</w:t>
      </w:r>
    </w:p>
    <w:p w14:paraId="1DF86939" w14:textId="77777777" w:rsidR="00CF027C" w:rsidRDefault="00CF027C">
      <w:pPr>
        <w:rPr>
          <w:rFonts w:hint="eastAsia"/>
        </w:rPr>
      </w:pPr>
    </w:p>
    <w:p w14:paraId="5F40E037" w14:textId="77777777" w:rsidR="00CF027C" w:rsidRDefault="00CF027C">
      <w:pPr>
        <w:rPr>
          <w:rFonts w:hint="eastAsia"/>
        </w:rPr>
      </w:pPr>
    </w:p>
    <w:p w14:paraId="66F93222" w14:textId="77777777" w:rsidR="00CF027C" w:rsidRDefault="00CF027C">
      <w:pPr>
        <w:rPr>
          <w:rFonts w:hint="eastAsia"/>
        </w:rPr>
      </w:pPr>
      <w:r>
        <w:rPr>
          <w:rFonts w:hint="eastAsia"/>
        </w:rPr>
        <w:t>为什么有些人会误认为是“ng”</w:t>
      </w:r>
    </w:p>
    <w:p w14:paraId="0CDC3F2A" w14:textId="77777777" w:rsidR="00CF027C" w:rsidRDefault="00CF027C">
      <w:pPr>
        <w:rPr>
          <w:rFonts w:hint="eastAsia"/>
        </w:rPr>
      </w:pPr>
      <w:r>
        <w:rPr>
          <w:rFonts w:hint="eastAsia"/>
        </w:rPr>
        <w:t>有些学习者可能会将“恩”的发音误记为“ng”，这主要是因为“ng”在一些方言或语言中确实存在，并且在发音上与“n”有一定的相似性。在某些情况下，尤其是在快速说话时，“en”的尾音可能听起来更接近于“ng”。这种现象增加了学习者的混淆度。然而，对于标准普通话而言，“ng”通常作为后鼻音出现在韵母部分，如“ang”, “ing”等，而不是作为独立的尾音出现。</w:t>
      </w:r>
    </w:p>
    <w:p w14:paraId="765C24AA" w14:textId="77777777" w:rsidR="00CF027C" w:rsidRDefault="00CF027C">
      <w:pPr>
        <w:rPr>
          <w:rFonts w:hint="eastAsia"/>
        </w:rPr>
      </w:pPr>
    </w:p>
    <w:p w14:paraId="7F52E502" w14:textId="77777777" w:rsidR="00CF027C" w:rsidRDefault="00CF027C">
      <w:pPr>
        <w:rPr>
          <w:rFonts w:hint="eastAsia"/>
        </w:rPr>
      </w:pPr>
    </w:p>
    <w:p w14:paraId="6C1B204F" w14:textId="77777777" w:rsidR="00CF027C" w:rsidRDefault="00CF027C">
      <w:pPr>
        <w:rPr>
          <w:rFonts w:hint="eastAsia"/>
        </w:rPr>
      </w:pPr>
      <w:r>
        <w:rPr>
          <w:rFonts w:hint="eastAsia"/>
        </w:rPr>
        <w:t>如何正确发音“恩”</w:t>
      </w:r>
    </w:p>
    <w:p w14:paraId="781C6C07" w14:textId="77777777" w:rsidR="00CF027C" w:rsidRDefault="00CF027C">
      <w:pPr>
        <w:rPr>
          <w:rFonts w:hint="eastAsia"/>
        </w:rPr>
      </w:pPr>
      <w:r>
        <w:rPr>
          <w:rFonts w:hint="eastAsia"/>
        </w:rPr>
        <w:t>为了准确发出“恩”这个字的音，首先应该注意“e”的发音方式。它类似于英语单词“bed”中“e”的发音，但要短促一些。接着是“n”，这是一个舌尖抵住上前牙龈发音的鼻音。练习时，可以先单独发出“e”的声音，然后迅速过渡到“n”，保持整个发音过程流畅自然。通过反复练习，就可以更好地掌握这一发音技巧。</w:t>
      </w:r>
    </w:p>
    <w:p w14:paraId="6032FA7F" w14:textId="77777777" w:rsidR="00CF027C" w:rsidRDefault="00CF027C">
      <w:pPr>
        <w:rPr>
          <w:rFonts w:hint="eastAsia"/>
        </w:rPr>
      </w:pPr>
    </w:p>
    <w:p w14:paraId="66DE54C7" w14:textId="77777777" w:rsidR="00CF027C" w:rsidRDefault="00CF027C">
      <w:pPr>
        <w:rPr>
          <w:rFonts w:hint="eastAsia"/>
        </w:rPr>
      </w:pPr>
    </w:p>
    <w:p w14:paraId="64F04B89" w14:textId="77777777" w:rsidR="00CF027C" w:rsidRDefault="00CF027C">
      <w:pPr>
        <w:rPr>
          <w:rFonts w:hint="eastAsia"/>
        </w:rPr>
      </w:pPr>
      <w:r>
        <w:rPr>
          <w:rFonts w:hint="eastAsia"/>
        </w:rPr>
        <w:t>汉语拼音的学习小贴士</w:t>
      </w:r>
    </w:p>
    <w:p w14:paraId="0D3A92B8" w14:textId="77777777" w:rsidR="00CF027C" w:rsidRDefault="00CF027C">
      <w:pPr>
        <w:rPr>
          <w:rFonts w:hint="eastAsia"/>
        </w:rPr>
      </w:pPr>
      <w:r>
        <w:rPr>
          <w:rFonts w:hint="eastAsia"/>
        </w:rPr>
        <w:t>汉语拼音是学习中文的重要工具，它帮助我们准确地读出汉字的发音。在学习过程中，理解每个字母和组合所代表的声音至关重要。例如，“en”和“eng”虽然只差一个字母，但它们分别代表前鼻音和后鼻音，发音部位不同。利用多媒体资源进行听力练习也是一种有效的方法，可以帮助学习者更好地辨别和模仿正确的发音。</w:t>
      </w:r>
    </w:p>
    <w:p w14:paraId="02B42227" w14:textId="77777777" w:rsidR="00CF027C" w:rsidRDefault="00CF027C">
      <w:pPr>
        <w:rPr>
          <w:rFonts w:hint="eastAsia"/>
        </w:rPr>
      </w:pPr>
    </w:p>
    <w:p w14:paraId="2D826BCE" w14:textId="77777777" w:rsidR="00CF027C" w:rsidRDefault="00CF027C">
      <w:pPr>
        <w:rPr>
          <w:rFonts w:hint="eastAsia"/>
        </w:rPr>
      </w:pPr>
    </w:p>
    <w:p w14:paraId="4E92D27B" w14:textId="77777777" w:rsidR="00CF027C" w:rsidRDefault="00CF027C">
      <w:pPr>
        <w:rPr>
          <w:rFonts w:hint="eastAsia"/>
        </w:rPr>
      </w:pPr>
      <w:r>
        <w:rPr>
          <w:rFonts w:hint="eastAsia"/>
        </w:rPr>
        <w:t>最后的总结</w:t>
      </w:r>
    </w:p>
    <w:p w14:paraId="1BC8C99D" w14:textId="77777777" w:rsidR="00CF027C" w:rsidRDefault="00CF027C">
      <w:pPr>
        <w:rPr>
          <w:rFonts w:hint="eastAsia"/>
        </w:rPr>
      </w:pPr>
      <w:r>
        <w:rPr>
          <w:rFonts w:hint="eastAsia"/>
        </w:rPr>
        <w:t>“恩”的正确拼音是“en”，而非“ng”。了解这一点不仅有助于提高我们的汉语水平，还能避免因发音错误造成的沟通障碍。同时，这也提醒我们在学习语言的过程中，应当注重细节，不断纠正自己的发音习惯，从而达到更加流利交流的目的。</w:t>
      </w:r>
    </w:p>
    <w:p w14:paraId="5DB961B3" w14:textId="77777777" w:rsidR="00CF027C" w:rsidRDefault="00CF027C">
      <w:pPr>
        <w:rPr>
          <w:rFonts w:hint="eastAsia"/>
        </w:rPr>
      </w:pPr>
    </w:p>
    <w:p w14:paraId="2DC2ACDD" w14:textId="77777777" w:rsidR="00CF027C" w:rsidRDefault="00CF027C">
      <w:pPr>
        <w:rPr>
          <w:rFonts w:hint="eastAsia"/>
        </w:rPr>
      </w:pPr>
    </w:p>
    <w:p w14:paraId="476CCCAD" w14:textId="77777777" w:rsidR="00CF027C" w:rsidRDefault="00CF0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CE80E" w14:textId="206E6D88" w:rsidR="00EE044D" w:rsidRDefault="00EE044D"/>
    <w:sectPr w:rsidR="00EE0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4D"/>
    <w:rsid w:val="00317C12"/>
    <w:rsid w:val="00CF027C"/>
    <w:rsid w:val="00E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14D6F-809B-495C-9600-3C9A0ED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