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5E6B" w14:textId="77777777" w:rsidR="007608F5" w:rsidRDefault="007608F5">
      <w:pPr>
        <w:rPr>
          <w:rFonts w:hint="eastAsia"/>
        </w:rPr>
      </w:pPr>
    </w:p>
    <w:p w14:paraId="5289D753" w14:textId="77777777" w:rsidR="007608F5" w:rsidRDefault="007608F5">
      <w:pPr>
        <w:rPr>
          <w:rFonts w:hint="eastAsia"/>
        </w:rPr>
      </w:pPr>
      <w:r>
        <w:rPr>
          <w:rFonts w:hint="eastAsia"/>
        </w:rPr>
        <w:t>底楼的拼音</w:t>
      </w:r>
    </w:p>
    <w:p w14:paraId="32469241" w14:textId="77777777" w:rsidR="007608F5" w:rsidRDefault="007608F5">
      <w:pPr>
        <w:rPr>
          <w:rFonts w:hint="eastAsia"/>
        </w:rPr>
      </w:pPr>
      <w:r>
        <w:rPr>
          <w:rFonts w:hint="eastAsia"/>
        </w:rPr>
        <w:t>底楼，这个词语在中文里指的是建筑物最底层的部分。其拼音为“dǐ lóu”。当我们谈论到底楼时，通常是指那些可以直接通往街道或公共区域的楼层，它们往往是建筑中最接近地面的一层。</w:t>
      </w:r>
    </w:p>
    <w:p w14:paraId="4A241C86" w14:textId="77777777" w:rsidR="007608F5" w:rsidRDefault="007608F5">
      <w:pPr>
        <w:rPr>
          <w:rFonts w:hint="eastAsia"/>
        </w:rPr>
      </w:pPr>
    </w:p>
    <w:p w14:paraId="1E261E55" w14:textId="77777777" w:rsidR="007608F5" w:rsidRDefault="007608F5">
      <w:pPr>
        <w:rPr>
          <w:rFonts w:hint="eastAsia"/>
        </w:rPr>
      </w:pPr>
    </w:p>
    <w:p w14:paraId="6FD74704" w14:textId="77777777" w:rsidR="007608F5" w:rsidRDefault="007608F5">
      <w:pPr>
        <w:rPr>
          <w:rFonts w:hint="eastAsia"/>
        </w:rPr>
      </w:pPr>
      <w:r>
        <w:rPr>
          <w:rFonts w:hint="eastAsia"/>
        </w:rPr>
        <w:t>底楼的重要性</w:t>
      </w:r>
    </w:p>
    <w:p w14:paraId="2A66E7FD" w14:textId="77777777" w:rsidR="007608F5" w:rsidRDefault="007608F5">
      <w:pPr>
        <w:rPr>
          <w:rFonts w:hint="eastAsia"/>
        </w:rPr>
      </w:pPr>
      <w:r>
        <w:rPr>
          <w:rFonts w:hint="eastAsia"/>
        </w:rPr>
        <w:t>对于许多建筑设计来说，底楼扮演着至关重要的角色。它是连接外部世界与建筑内部空间的桥梁。无论是住宅、商业还是办公用途，底楼的设计和布局都会直接影响到使用者的第一印象以及日常使用的便捷性。例如，在商业建筑中，底楼通常是吸引顾客进入的关键区域，因此往往设计得更加开放且具有吸引力。</w:t>
      </w:r>
    </w:p>
    <w:p w14:paraId="20A97B85" w14:textId="77777777" w:rsidR="007608F5" w:rsidRDefault="007608F5">
      <w:pPr>
        <w:rPr>
          <w:rFonts w:hint="eastAsia"/>
        </w:rPr>
      </w:pPr>
    </w:p>
    <w:p w14:paraId="5BCE7F3F" w14:textId="77777777" w:rsidR="007608F5" w:rsidRDefault="007608F5">
      <w:pPr>
        <w:rPr>
          <w:rFonts w:hint="eastAsia"/>
        </w:rPr>
      </w:pPr>
    </w:p>
    <w:p w14:paraId="0ECE3FF5" w14:textId="77777777" w:rsidR="007608F5" w:rsidRDefault="007608F5">
      <w:pPr>
        <w:rPr>
          <w:rFonts w:hint="eastAsia"/>
        </w:rPr>
      </w:pPr>
      <w:r>
        <w:rPr>
          <w:rFonts w:hint="eastAsia"/>
        </w:rPr>
        <w:t>底楼的功能多样性</w:t>
      </w:r>
    </w:p>
    <w:p w14:paraId="46BAD336" w14:textId="77777777" w:rsidR="007608F5" w:rsidRDefault="007608F5">
      <w:pPr>
        <w:rPr>
          <w:rFonts w:hint="eastAsia"/>
        </w:rPr>
      </w:pPr>
      <w:r>
        <w:rPr>
          <w:rFonts w:hint="eastAsia"/>
        </w:rPr>
        <w:t>底楼不仅限于作为入口使用，它的功能可以根据建筑物的用途而变化。在一些多用途建筑中，底楼可能包含商店、餐馆、服务设施等，方便居民或访客。底楼还可能是停车场、仓库或是其他类型的储物空间，以满足不同用户的需求。</w:t>
      </w:r>
    </w:p>
    <w:p w14:paraId="70FC51EA" w14:textId="77777777" w:rsidR="007608F5" w:rsidRDefault="007608F5">
      <w:pPr>
        <w:rPr>
          <w:rFonts w:hint="eastAsia"/>
        </w:rPr>
      </w:pPr>
    </w:p>
    <w:p w14:paraId="09AC3E5F" w14:textId="77777777" w:rsidR="007608F5" w:rsidRDefault="007608F5">
      <w:pPr>
        <w:rPr>
          <w:rFonts w:hint="eastAsia"/>
        </w:rPr>
      </w:pPr>
    </w:p>
    <w:p w14:paraId="7558F506" w14:textId="77777777" w:rsidR="007608F5" w:rsidRDefault="007608F5">
      <w:pPr>
        <w:rPr>
          <w:rFonts w:hint="eastAsia"/>
        </w:rPr>
      </w:pPr>
      <w:r>
        <w:rPr>
          <w:rFonts w:hint="eastAsia"/>
        </w:rPr>
        <w:t>底楼的安全考虑</w:t>
      </w:r>
    </w:p>
    <w:p w14:paraId="15F1FB39" w14:textId="77777777" w:rsidR="007608F5" w:rsidRDefault="007608F5">
      <w:pPr>
        <w:rPr>
          <w:rFonts w:hint="eastAsia"/>
        </w:rPr>
      </w:pPr>
      <w:r>
        <w:rPr>
          <w:rFonts w:hint="eastAsia"/>
        </w:rPr>
        <w:t>由于底楼直接面对外界，它也是安全考量的重点区域。设计者需要考虑到防火、防盗、防水等多个方面的问题。例如，安装监控摄像头、设置紧急出口以及采用坚固的建筑材料都是常见的安全措施。同时，底楼还需要确保无障碍通行，为老年人、儿童及残障人士提供便利。</w:t>
      </w:r>
    </w:p>
    <w:p w14:paraId="3F3576C8" w14:textId="77777777" w:rsidR="007608F5" w:rsidRDefault="007608F5">
      <w:pPr>
        <w:rPr>
          <w:rFonts w:hint="eastAsia"/>
        </w:rPr>
      </w:pPr>
    </w:p>
    <w:p w14:paraId="771753A2" w14:textId="77777777" w:rsidR="007608F5" w:rsidRDefault="007608F5">
      <w:pPr>
        <w:rPr>
          <w:rFonts w:hint="eastAsia"/>
        </w:rPr>
      </w:pPr>
    </w:p>
    <w:p w14:paraId="279B2249" w14:textId="77777777" w:rsidR="007608F5" w:rsidRDefault="007608F5">
      <w:pPr>
        <w:rPr>
          <w:rFonts w:hint="eastAsia"/>
        </w:rPr>
      </w:pPr>
      <w:r>
        <w:rPr>
          <w:rFonts w:hint="eastAsia"/>
        </w:rPr>
        <w:t>底楼的文化象征</w:t>
      </w:r>
    </w:p>
    <w:p w14:paraId="51DBF856" w14:textId="77777777" w:rsidR="007608F5" w:rsidRDefault="007608F5">
      <w:pPr>
        <w:rPr>
          <w:rFonts w:hint="eastAsia"/>
        </w:rPr>
      </w:pPr>
      <w:r>
        <w:rPr>
          <w:rFonts w:hint="eastAsia"/>
        </w:rPr>
        <w:t>从文化角度来看，底楼也有其独特的象征意义。在某些文化中，底楼被视为稳定与根基的象征，代表着一个家庭或者企业坚实的基础。而在城市规划中，底楼的空间利用效率及其对周边环境的影响也反映了城市的活力和发展潜力。</w:t>
      </w:r>
    </w:p>
    <w:p w14:paraId="7C3C3628" w14:textId="77777777" w:rsidR="007608F5" w:rsidRDefault="007608F5">
      <w:pPr>
        <w:rPr>
          <w:rFonts w:hint="eastAsia"/>
        </w:rPr>
      </w:pPr>
    </w:p>
    <w:p w14:paraId="09CB425C" w14:textId="77777777" w:rsidR="007608F5" w:rsidRDefault="007608F5">
      <w:pPr>
        <w:rPr>
          <w:rFonts w:hint="eastAsia"/>
        </w:rPr>
      </w:pPr>
    </w:p>
    <w:p w14:paraId="62A0AF0A" w14:textId="77777777" w:rsidR="007608F5" w:rsidRDefault="007608F5">
      <w:pPr>
        <w:rPr>
          <w:rFonts w:hint="eastAsia"/>
        </w:rPr>
      </w:pPr>
      <w:r>
        <w:rPr>
          <w:rFonts w:hint="eastAsia"/>
        </w:rPr>
        <w:t>最后的总结</w:t>
      </w:r>
    </w:p>
    <w:p w14:paraId="3814D403" w14:textId="77777777" w:rsidR="007608F5" w:rsidRDefault="007608F5">
      <w:pPr>
        <w:rPr>
          <w:rFonts w:hint="eastAsia"/>
        </w:rPr>
      </w:pPr>
      <w:r>
        <w:rPr>
          <w:rFonts w:hint="eastAsia"/>
        </w:rPr>
        <w:t>“dǐ lóu”不仅仅是一个简单的建筑术语，它承载了从实用性到安全性再到文化象征的多重含义。无论是在建筑设计还是日常生活中，底楼都发挥着不可或缺的作用。通过合理规划和设计，底楼可以成为既实用又美观的重要空间，为人们的生活增添色彩。</w:t>
      </w:r>
    </w:p>
    <w:p w14:paraId="7A1ACF6F" w14:textId="77777777" w:rsidR="007608F5" w:rsidRDefault="007608F5">
      <w:pPr>
        <w:rPr>
          <w:rFonts w:hint="eastAsia"/>
        </w:rPr>
      </w:pPr>
    </w:p>
    <w:p w14:paraId="779F38E4" w14:textId="77777777" w:rsidR="007608F5" w:rsidRDefault="007608F5">
      <w:pPr>
        <w:rPr>
          <w:rFonts w:hint="eastAsia"/>
        </w:rPr>
      </w:pPr>
    </w:p>
    <w:p w14:paraId="3A2D2FD4" w14:textId="77777777" w:rsidR="007608F5" w:rsidRDefault="007608F5">
      <w:pPr>
        <w:rPr>
          <w:rFonts w:hint="eastAsia"/>
        </w:rPr>
      </w:pPr>
      <w:r>
        <w:rPr>
          <w:rFonts w:hint="eastAsia"/>
        </w:rPr>
        <w:t>本文是由每日作文网(2345lzwz.com)为大家创作</w:t>
      </w:r>
    </w:p>
    <w:p w14:paraId="32DCE630" w14:textId="32567758" w:rsidR="00F54701" w:rsidRDefault="00F54701"/>
    <w:sectPr w:rsidR="00F54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01"/>
    <w:rsid w:val="00317C12"/>
    <w:rsid w:val="007608F5"/>
    <w:rsid w:val="00F54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1168E-B0B3-4C3F-A052-3B3F5DB2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701"/>
    <w:rPr>
      <w:rFonts w:cstheme="majorBidi"/>
      <w:color w:val="2F5496" w:themeColor="accent1" w:themeShade="BF"/>
      <w:sz w:val="28"/>
      <w:szCs w:val="28"/>
    </w:rPr>
  </w:style>
  <w:style w:type="character" w:customStyle="1" w:styleId="50">
    <w:name w:val="标题 5 字符"/>
    <w:basedOn w:val="a0"/>
    <w:link w:val="5"/>
    <w:uiPriority w:val="9"/>
    <w:semiHidden/>
    <w:rsid w:val="00F54701"/>
    <w:rPr>
      <w:rFonts w:cstheme="majorBidi"/>
      <w:color w:val="2F5496" w:themeColor="accent1" w:themeShade="BF"/>
      <w:sz w:val="24"/>
    </w:rPr>
  </w:style>
  <w:style w:type="character" w:customStyle="1" w:styleId="60">
    <w:name w:val="标题 6 字符"/>
    <w:basedOn w:val="a0"/>
    <w:link w:val="6"/>
    <w:uiPriority w:val="9"/>
    <w:semiHidden/>
    <w:rsid w:val="00F54701"/>
    <w:rPr>
      <w:rFonts w:cstheme="majorBidi"/>
      <w:b/>
      <w:bCs/>
      <w:color w:val="2F5496" w:themeColor="accent1" w:themeShade="BF"/>
    </w:rPr>
  </w:style>
  <w:style w:type="character" w:customStyle="1" w:styleId="70">
    <w:name w:val="标题 7 字符"/>
    <w:basedOn w:val="a0"/>
    <w:link w:val="7"/>
    <w:uiPriority w:val="9"/>
    <w:semiHidden/>
    <w:rsid w:val="00F54701"/>
    <w:rPr>
      <w:rFonts w:cstheme="majorBidi"/>
      <w:b/>
      <w:bCs/>
      <w:color w:val="595959" w:themeColor="text1" w:themeTint="A6"/>
    </w:rPr>
  </w:style>
  <w:style w:type="character" w:customStyle="1" w:styleId="80">
    <w:name w:val="标题 8 字符"/>
    <w:basedOn w:val="a0"/>
    <w:link w:val="8"/>
    <w:uiPriority w:val="9"/>
    <w:semiHidden/>
    <w:rsid w:val="00F54701"/>
    <w:rPr>
      <w:rFonts w:cstheme="majorBidi"/>
      <w:color w:val="595959" w:themeColor="text1" w:themeTint="A6"/>
    </w:rPr>
  </w:style>
  <w:style w:type="character" w:customStyle="1" w:styleId="90">
    <w:name w:val="标题 9 字符"/>
    <w:basedOn w:val="a0"/>
    <w:link w:val="9"/>
    <w:uiPriority w:val="9"/>
    <w:semiHidden/>
    <w:rsid w:val="00F54701"/>
    <w:rPr>
      <w:rFonts w:eastAsiaTheme="majorEastAsia" w:cstheme="majorBidi"/>
      <w:color w:val="595959" w:themeColor="text1" w:themeTint="A6"/>
    </w:rPr>
  </w:style>
  <w:style w:type="paragraph" w:styleId="a3">
    <w:name w:val="Title"/>
    <w:basedOn w:val="a"/>
    <w:next w:val="a"/>
    <w:link w:val="a4"/>
    <w:uiPriority w:val="10"/>
    <w:qFormat/>
    <w:rsid w:val="00F54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701"/>
    <w:pPr>
      <w:spacing w:before="160"/>
      <w:jc w:val="center"/>
    </w:pPr>
    <w:rPr>
      <w:i/>
      <w:iCs/>
      <w:color w:val="404040" w:themeColor="text1" w:themeTint="BF"/>
    </w:rPr>
  </w:style>
  <w:style w:type="character" w:customStyle="1" w:styleId="a8">
    <w:name w:val="引用 字符"/>
    <w:basedOn w:val="a0"/>
    <w:link w:val="a7"/>
    <w:uiPriority w:val="29"/>
    <w:rsid w:val="00F54701"/>
    <w:rPr>
      <w:i/>
      <w:iCs/>
      <w:color w:val="404040" w:themeColor="text1" w:themeTint="BF"/>
    </w:rPr>
  </w:style>
  <w:style w:type="paragraph" w:styleId="a9">
    <w:name w:val="List Paragraph"/>
    <w:basedOn w:val="a"/>
    <w:uiPriority w:val="34"/>
    <w:qFormat/>
    <w:rsid w:val="00F54701"/>
    <w:pPr>
      <w:ind w:left="720"/>
      <w:contextualSpacing/>
    </w:pPr>
  </w:style>
  <w:style w:type="character" w:styleId="aa">
    <w:name w:val="Intense Emphasis"/>
    <w:basedOn w:val="a0"/>
    <w:uiPriority w:val="21"/>
    <w:qFormat/>
    <w:rsid w:val="00F54701"/>
    <w:rPr>
      <w:i/>
      <w:iCs/>
      <w:color w:val="2F5496" w:themeColor="accent1" w:themeShade="BF"/>
    </w:rPr>
  </w:style>
  <w:style w:type="paragraph" w:styleId="ab">
    <w:name w:val="Intense Quote"/>
    <w:basedOn w:val="a"/>
    <w:next w:val="a"/>
    <w:link w:val="ac"/>
    <w:uiPriority w:val="30"/>
    <w:qFormat/>
    <w:rsid w:val="00F54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701"/>
    <w:rPr>
      <w:i/>
      <w:iCs/>
      <w:color w:val="2F5496" w:themeColor="accent1" w:themeShade="BF"/>
    </w:rPr>
  </w:style>
  <w:style w:type="character" w:styleId="ad">
    <w:name w:val="Intense Reference"/>
    <w:basedOn w:val="a0"/>
    <w:uiPriority w:val="32"/>
    <w:qFormat/>
    <w:rsid w:val="00F54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