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EA69" w14:textId="77777777" w:rsidR="009E0A0C" w:rsidRDefault="009E0A0C">
      <w:pPr>
        <w:rPr>
          <w:rFonts w:hint="eastAsia"/>
        </w:rPr>
      </w:pPr>
    </w:p>
    <w:p w14:paraId="54EA85F2" w14:textId="77777777" w:rsidR="009E0A0C" w:rsidRDefault="009E0A0C">
      <w:pPr>
        <w:rPr>
          <w:rFonts w:hint="eastAsia"/>
        </w:rPr>
      </w:pPr>
      <w:r>
        <w:rPr>
          <w:rFonts w:hint="eastAsia"/>
        </w:rPr>
        <w:t>干吗与干嘛的拼音</w:t>
      </w:r>
    </w:p>
    <w:p w14:paraId="51D67175" w14:textId="77777777" w:rsidR="009E0A0C" w:rsidRDefault="009E0A0C">
      <w:pPr>
        <w:rPr>
          <w:rFonts w:hint="eastAsia"/>
        </w:rPr>
      </w:pPr>
      <w:r>
        <w:rPr>
          <w:rFonts w:hint="eastAsia"/>
        </w:rPr>
        <w:t>在汉语中，有时候我们会遇到一些看似简单却又容易混淆的词语或表达方式，“干吗”和“干嘛”就是其中的例子。这两个词都是日常口语中非常常见的词汇，用于询问原因、目的或是寻求解释。然而，在正式书写中如何正确使用它们，以及它们各自的拼音是许多人感兴趣的话题。</w:t>
      </w:r>
    </w:p>
    <w:p w14:paraId="59CBD105" w14:textId="77777777" w:rsidR="009E0A0C" w:rsidRDefault="009E0A0C">
      <w:pPr>
        <w:rPr>
          <w:rFonts w:hint="eastAsia"/>
        </w:rPr>
      </w:pPr>
    </w:p>
    <w:p w14:paraId="5D03EDFF" w14:textId="77777777" w:rsidR="009E0A0C" w:rsidRDefault="009E0A0C">
      <w:pPr>
        <w:rPr>
          <w:rFonts w:hint="eastAsia"/>
        </w:rPr>
      </w:pPr>
    </w:p>
    <w:p w14:paraId="5275FADA" w14:textId="77777777" w:rsidR="009E0A0C" w:rsidRDefault="009E0A0C">
      <w:pPr>
        <w:rPr>
          <w:rFonts w:hint="eastAsia"/>
        </w:rPr>
      </w:pPr>
      <w:r>
        <w:rPr>
          <w:rFonts w:hint="eastAsia"/>
        </w:rPr>
        <w:t>干吗的拼音及其用法</w:t>
      </w:r>
    </w:p>
    <w:p w14:paraId="623C00E3" w14:textId="77777777" w:rsidR="009E0A0C" w:rsidRDefault="009E0A0C">
      <w:pPr>
        <w:rPr>
          <w:rFonts w:hint="eastAsia"/>
        </w:rPr>
      </w:pPr>
      <w:r>
        <w:rPr>
          <w:rFonts w:hint="eastAsia"/>
        </w:rPr>
        <w:t>首先来说“干吗”的拼音是“gàn má”。不过值得注意的是，在实际应用中，“干吗”的使用频率相对较低，更多地出现在特定地区或方言中。这个词语通常用来询问某人正在进行或将要进行的动作的目的。“干吗”有时也被认为是“干什么”的简化形式，但其使用场景更为随意，常见于非正式对话中。</w:t>
      </w:r>
    </w:p>
    <w:p w14:paraId="5FE3E8D7" w14:textId="77777777" w:rsidR="009E0A0C" w:rsidRDefault="009E0A0C">
      <w:pPr>
        <w:rPr>
          <w:rFonts w:hint="eastAsia"/>
        </w:rPr>
      </w:pPr>
    </w:p>
    <w:p w14:paraId="4FE203FD" w14:textId="77777777" w:rsidR="009E0A0C" w:rsidRDefault="009E0A0C">
      <w:pPr>
        <w:rPr>
          <w:rFonts w:hint="eastAsia"/>
        </w:rPr>
      </w:pPr>
    </w:p>
    <w:p w14:paraId="5A2607AB" w14:textId="77777777" w:rsidR="009E0A0C" w:rsidRDefault="009E0A0C">
      <w:pPr>
        <w:rPr>
          <w:rFonts w:hint="eastAsia"/>
        </w:rPr>
      </w:pPr>
      <w:r>
        <w:rPr>
          <w:rFonts w:hint="eastAsia"/>
        </w:rPr>
        <w:t>干嘛的拼音及普遍性</w:t>
      </w:r>
    </w:p>
    <w:p w14:paraId="41E04646" w14:textId="77777777" w:rsidR="009E0A0C" w:rsidRDefault="009E0A0C">
      <w:pPr>
        <w:rPr>
          <w:rFonts w:hint="eastAsia"/>
        </w:rPr>
      </w:pPr>
      <w:r>
        <w:rPr>
          <w:rFonts w:hint="eastAsia"/>
        </w:rPr>
        <w:t>相比之下，“干嘛”的拼音为“gàn má”，它在日常交流中更加广泛被接受和使用。无论是书面语还是口语，“干嘛”都是一种标准且通用的方式，用于代替“干什么”。例如，当你想问朋友为什么要做某件事时，可以说：“你干嘛这么做？”这种表达不仅简洁明了，而且适用于各种场合。</w:t>
      </w:r>
    </w:p>
    <w:p w14:paraId="6E60BD32" w14:textId="77777777" w:rsidR="009E0A0C" w:rsidRDefault="009E0A0C">
      <w:pPr>
        <w:rPr>
          <w:rFonts w:hint="eastAsia"/>
        </w:rPr>
      </w:pPr>
    </w:p>
    <w:p w14:paraId="120C31F0" w14:textId="77777777" w:rsidR="009E0A0C" w:rsidRDefault="009E0A0C">
      <w:pPr>
        <w:rPr>
          <w:rFonts w:hint="eastAsia"/>
        </w:rPr>
      </w:pPr>
    </w:p>
    <w:p w14:paraId="6F87A9A9" w14:textId="77777777" w:rsidR="009E0A0C" w:rsidRDefault="009E0A0C">
      <w:pPr>
        <w:rPr>
          <w:rFonts w:hint="eastAsia"/>
        </w:rPr>
      </w:pPr>
      <w:r>
        <w:rPr>
          <w:rFonts w:hint="eastAsia"/>
        </w:rPr>
        <w:t>干吗与干嘛的区别</w:t>
      </w:r>
    </w:p>
    <w:p w14:paraId="41D3A806" w14:textId="77777777" w:rsidR="009E0A0C" w:rsidRDefault="009E0A0C">
      <w:pPr>
        <w:rPr>
          <w:rFonts w:hint="eastAsia"/>
        </w:rPr>
      </w:pPr>
      <w:r>
        <w:rPr>
          <w:rFonts w:hint="eastAsia"/>
        </w:rPr>
        <w:t>虽然“干吗”和“干嘛”的拼音相同，但在实际使用上存在细微差异。除了前面提到的地域性和频率的不同外，“干嘛”更倾向于询问动机或理由，而“干吗”则可能含有更多的地方色彩。在现代汉语的标准用法中，“干嘛”逐渐成为首选，特别是在教育和媒体等公开场合。</w:t>
      </w:r>
    </w:p>
    <w:p w14:paraId="43953B8F" w14:textId="77777777" w:rsidR="009E0A0C" w:rsidRDefault="009E0A0C">
      <w:pPr>
        <w:rPr>
          <w:rFonts w:hint="eastAsia"/>
        </w:rPr>
      </w:pPr>
    </w:p>
    <w:p w14:paraId="4D39C832" w14:textId="77777777" w:rsidR="009E0A0C" w:rsidRDefault="009E0A0C">
      <w:pPr>
        <w:rPr>
          <w:rFonts w:hint="eastAsia"/>
        </w:rPr>
      </w:pPr>
    </w:p>
    <w:p w14:paraId="78E03F88" w14:textId="77777777" w:rsidR="009E0A0C" w:rsidRDefault="009E0A0C">
      <w:pPr>
        <w:rPr>
          <w:rFonts w:hint="eastAsia"/>
        </w:rPr>
      </w:pPr>
      <w:r>
        <w:rPr>
          <w:rFonts w:hint="eastAsia"/>
        </w:rPr>
        <w:t>最后的总结</w:t>
      </w:r>
    </w:p>
    <w:p w14:paraId="6380D7EF" w14:textId="77777777" w:rsidR="009E0A0C" w:rsidRDefault="009E0A0C">
      <w:pPr>
        <w:rPr>
          <w:rFonts w:hint="eastAsia"/>
        </w:rPr>
      </w:pPr>
      <w:r>
        <w:rPr>
          <w:rFonts w:hint="eastAsia"/>
        </w:rPr>
        <w:lastRenderedPageBreak/>
        <w:t>“干吗”和“干嘛”尽管在发音上没有区别，但在使用习惯上有一定的不同。了解这些细微差别有助于我们更好地掌握汉语的丰富性和灵活性。无论是在写作还是日常对话中，选择合适的词语都能让我们的表达更加准确和自然。对于学习者而言，关注这些细节能够帮助他们更快地适应并融入中文环境。</w:t>
      </w:r>
    </w:p>
    <w:p w14:paraId="5DBFF33F" w14:textId="77777777" w:rsidR="009E0A0C" w:rsidRDefault="009E0A0C">
      <w:pPr>
        <w:rPr>
          <w:rFonts w:hint="eastAsia"/>
        </w:rPr>
      </w:pPr>
    </w:p>
    <w:p w14:paraId="626E2651" w14:textId="77777777" w:rsidR="009E0A0C" w:rsidRDefault="009E0A0C">
      <w:pPr>
        <w:rPr>
          <w:rFonts w:hint="eastAsia"/>
        </w:rPr>
      </w:pPr>
    </w:p>
    <w:p w14:paraId="1DEC59BF" w14:textId="77777777" w:rsidR="009E0A0C" w:rsidRDefault="009E0A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60370" w14:textId="36C0CFB0" w:rsidR="001F05E1" w:rsidRDefault="001F05E1"/>
    <w:sectPr w:rsidR="001F0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E1"/>
    <w:rsid w:val="001F05E1"/>
    <w:rsid w:val="00317C12"/>
    <w:rsid w:val="009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D7805-F53E-40B9-9B00-E115E0C2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