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4CA9" w14:textId="77777777" w:rsidR="00DB26D1" w:rsidRDefault="00DB26D1">
      <w:pPr>
        <w:rPr>
          <w:rFonts w:hint="eastAsia"/>
        </w:rPr>
      </w:pPr>
    </w:p>
    <w:p w14:paraId="08ADA7EE" w14:textId="77777777" w:rsidR="00DB26D1" w:rsidRDefault="00DB26D1">
      <w:pPr>
        <w:rPr>
          <w:rFonts w:hint="eastAsia"/>
        </w:rPr>
      </w:pPr>
      <w:r>
        <w:rPr>
          <w:rFonts w:hint="eastAsia"/>
        </w:rPr>
        <w:t>定风波古诗带拼音：探索古典文学的美妙</w:t>
      </w:r>
    </w:p>
    <w:p w14:paraId="44B86D71" w14:textId="77777777" w:rsidR="00DB26D1" w:rsidRDefault="00DB26D1">
      <w:pPr>
        <w:rPr>
          <w:rFonts w:hint="eastAsia"/>
        </w:rPr>
      </w:pPr>
      <w:r>
        <w:rPr>
          <w:rFonts w:hint="eastAsia"/>
        </w:rPr>
        <w:t>《定风波》是宋代著名词人苏轼创作的一首脍炙人口的作品。这首词不仅以其深刻的思想和优美的语言打动了无数读者的心，还因其独特的艺术风格在古代文学史上占据了一席之地。在这篇文章中，我们将一同探索《定风波》的魅力，并通过其带有拼音的形式来更深入地理解这首词。</w:t>
      </w:r>
    </w:p>
    <w:p w14:paraId="4F67AB7A" w14:textId="77777777" w:rsidR="00DB26D1" w:rsidRDefault="00DB26D1">
      <w:pPr>
        <w:rPr>
          <w:rFonts w:hint="eastAsia"/>
        </w:rPr>
      </w:pPr>
    </w:p>
    <w:p w14:paraId="0A9F98BE" w14:textId="77777777" w:rsidR="00DB26D1" w:rsidRDefault="00DB26D1">
      <w:pPr>
        <w:rPr>
          <w:rFonts w:hint="eastAsia"/>
        </w:rPr>
      </w:pPr>
    </w:p>
    <w:p w14:paraId="29C7014B" w14:textId="77777777" w:rsidR="00DB26D1" w:rsidRDefault="00DB26D1">
      <w:pPr>
        <w:rPr>
          <w:rFonts w:hint="eastAsia"/>
        </w:rPr>
      </w:pPr>
      <w:r>
        <w:rPr>
          <w:rFonts w:hint="eastAsia"/>
        </w:rPr>
        <w:t>词中的意境与情感表达</w:t>
      </w:r>
    </w:p>
    <w:p w14:paraId="4EF3AF12" w14:textId="77777777" w:rsidR="00DB26D1" w:rsidRDefault="00DB26D1">
      <w:pPr>
        <w:rPr>
          <w:rFonts w:hint="eastAsia"/>
        </w:rPr>
      </w:pPr>
      <w:r>
        <w:rPr>
          <w:rFonts w:hint="eastAsia"/>
        </w:rPr>
        <w:t>“莫听穿林打叶声，何妨吟啸且徐行。”这是《定风波》开篇的两句，苏轼以自然界的风雨之声为背景，描绘了一个不畏风雨、悠然自得的形象。通过“穿林打叶”的声音，以及“吟啸”、“徐行”的行为，我们仿佛可以看到词人在风雨中从容不迫的身影。这种对自然景象的细腻描写，不仅展现了作者丰富的想象力，也表达了他对生活的热爱和豁达的人生态度。</w:t>
      </w:r>
    </w:p>
    <w:p w14:paraId="36584F2B" w14:textId="77777777" w:rsidR="00DB26D1" w:rsidRDefault="00DB26D1">
      <w:pPr>
        <w:rPr>
          <w:rFonts w:hint="eastAsia"/>
        </w:rPr>
      </w:pPr>
    </w:p>
    <w:p w14:paraId="1B70579D" w14:textId="77777777" w:rsidR="00DB26D1" w:rsidRDefault="00DB26D1">
      <w:pPr>
        <w:rPr>
          <w:rFonts w:hint="eastAsia"/>
        </w:rPr>
      </w:pPr>
    </w:p>
    <w:p w14:paraId="3D51C8E2" w14:textId="77777777" w:rsidR="00DB26D1" w:rsidRDefault="00DB26D1">
      <w:pPr>
        <w:rPr>
          <w:rFonts w:hint="eastAsia"/>
        </w:rPr>
      </w:pPr>
      <w:r>
        <w:rPr>
          <w:rFonts w:hint="eastAsia"/>
        </w:rPr>
        <w:t>定风波古诗带拼音的学习价值</w:t>
      </w:r>
    </w:p>
    <w:p w14:paraId="06815C1F" w14:textId="77777777" w:rsidR="00DB26D1" w:rsidRDefault="00DB26D1">
      <w:pPr>
        <w:rPr>
          <w:rFonts w:hint="eastAsia"/>
        </w:rPr>
      </w:pPr>
      <w:r>
        <w:rPr>
          <w:rFonts w:hint="eastAsia"/>
        </w:rPr>
        <w:t>对于学习汉语的朋友来说，《定风波》带拼音版本无疑是一个极好的学习材料。它不仅可以帮助读者准确发音，还能让他们更好地理解诗词的意义。例如，“mò tīng chuān lín dǎ yè shēng, hé fáng yín xiào qiě xú xíng.”这一句，通过拼音的帮助，即使是初学者也能轻松朗读出来。同时，这样的形式有助于记忆词汇和句子结构，提高汉语水平。</w:t>
      </w:r>
    </w:p>
    <w:p w14:paraId="46285FA1" w14:textId="77777777" w:rsidR="00DB26D1" w:rsidRDefault="00DB26D1">
      <w:pPr>
        <w:rPr>
          <w:rFonts w:hint="eastAsia"/>
        </w:rPr>
      </w:pPr>
    </w:p>
    <w:p w14:paraId="3C2E9205" w14:textId="77777777" w:rsidR="00DB26D1" w:rsidRDefault="00DB26D1">
      <w:pPr>
        <w:rPr>
          <w:rFonts w:hint="eastAsia"/>
        </w:rPr>
      </w:pPr>
    </w:p>
    <w:p w14:paraId="04B9CF1D" w14:textId="77777777" w:rsidR="00DB26D1" w:rsidRDefault="00DB26D1">
      <w:pPr>
        <w:rPr>
          <w:rFonts w:hint="eastAsia"/>
        </w:rPr>
      </w:pPr>
      <w:r>
        <w:rPr>
          <w:rFonts w:hint="eastAsia"/>
        </w:rPr>
        <w:t>如何利用定风波古诗带拼音进行教学</w:t>
      </w:r>
    </w:p>
    <w:p w14:paraId="49EBA839" w14:textId="77777777" w:rsidR="00DB26D1" w:rsidRDefault="00DB26D1">
      <w:pPr>
        <w:rPr>
          <w:rFonts w:hint="eastAsia"/>
        </w:rPr>
      </w:pPr>
      <w:r>
        <w:rPr>
          <w:rFonts w:hint="eastAsia"/>
        </w:rPr>
        <w:t>在汉语教学中，使用带有拼音的古诗是一种非常有效的教学方法。教师可以首先让学生们熟悉每个字的发音，然后逐步引导他们理解诗句的意思。还可以组织朗诵比赛等活动，激发学生们的兴趣，增强他们的参与感。通过这种方式，学生们不仅能学到知识，还能感受到中国古代文化的魅力。</w:t>
      </w:r>
    </w:p>
    <w:p w14:paraId="7B862BC3" w14:textId="77777777" w:rsidR="00DB26D1" w:rsidRDefault="00DB26D1">
      <w:pPr>
        <w:rPr>
          <w:rFonts w:hint="eastAsia"/>
        </w:rPr>
      </w:pPr>
    </w:p>
    <w:p w14:paraId="5B14C536" w14:textId="77777777" w:rsidR="00DB26D1" w:rsidRDefault="00DB26D1">
      <w:pPr>
        <w:rPr>
          <w:rFonts w:hint="eastAsia"/>
        </w:rPr>
      </w:pPr>
    </w:p>
    <w:p w14:paraId="6142740B" w14:textId="77777777" w:rsidR="00DB26D1" w:rsidRDefault="00DB26D1">
      <w:pPr>
        <w:rPr>
          <w:rFonts w:hint="eastAsia"/>
        </w:rPr>
      </w:pPr>
      <w:r>
        <w:rPr>
          <w:rFonts w:hint="eastAsia"/>
        </w:rPr>
        <w:t>最后的总结</w:t>
      </w:r>
    </w:p>
    <w:p w14:paraId="0A3ABA97" w14:textId="77777777" w:rsidR="00DB26D1" w:rsidRDefault="00DB26D1">
      <w:pPr>
        <w:rPr>
          <w:rFonts w:hint="eastAsia"/>
        </w:rPr>
      </w:pPr>
      <w:r>
        <w:rPr>
          <w:rFonts w:hint="eastAsia"/>
        </w:rPr>
        <w:t>《定风波》作为一首经典的宋词作品，无论是从文学价值还是教育意义上来看，都具有不可替代的重要性。而其带拼音的版本，则为我们提供了一个更加便捷的学习途径。希望这篇文章能够帮助更多的人了解并喜爱上这首美丽的词作，同时也鼓励大家去探索更多关于中国古典文学的知识。</w:t>
      </w:r>
    </w:p>
    <w:p w14:paraId="5F6A95D3" w14:textId="77777777" w:rsidR="00DB26D1" w:rsidRDefault="00DB26D1">
      <w:pPr>
        <w:rPr>
          <w:rFonts w:hint="eastAsia"/>
        </w:rPr>
      </w:pPr>
    </w:p>
    <w:p w14:paraId="5C176DCE" w14:textId="77777777" w:rsidR="00DB26D1" w:rsidRDefault="00DB26D1">
      <w:pPr>
        <w:rPr>
          <w:rFonts w:hint="eastAsia"/>
        </w:rPr>
      </w:pPr>
    </w:p>
    <w:p w14:paraId="636734D4" w14:textId="77777777" w:rsidR="00DB26D1" w:rsidRDefault="00DB2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65C33" w14:textId="09DC4C49" w:rsidR="00A94C5D" w:rsidRDefault="00A94C5D"/>
    <w:sectPr w:rsidR="00A9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5D"/>
    <w:rsid w:val="00317C12"/>
    <w:rsid w:val="00A94C5D"/>
    <w:rsid w:val="00D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721FE-9AF5-4859-9ED3-43E68BAA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