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61CE6" w14:textId="77777777" w:rsidR="00F1379A" w:rsidRDefault="00F1379A">
      <w:pPr>
        <w:rPr>
          <w:rFonts w:hint="eastAsia"/>
        </w:rPr>
      </w:pPr>
      <w:r>
        <w:rPr>
          <w:rFonts w:hint="eastAsia"/>
        </w:rPr>
        <w:t>妒忌的拼音和组词：理解其基本概念</w:t>
      </w:r>
    </w:p>
    <w:p w14:paraId="404BBDB2" w14:textId="77777777" w:rsidR="00F1379A" w:rsidRDefault="00F1379A">
      <w:pPr>
        <w:rPr>
          <w:rFonts w:hint="eastAsia"/>
        </w:rPr>
      </w:pPr>
    </w:p>
    <w:p w14:paraId="3E7A43E2" w14:textId="77777777" w:rsidR="00F1379A" w:rsidRDefault="00F1379A">
      <w:pPr>
        <w:rPr>
          <w:rFonts w:hint="eastAsia"/>
        </w:rPr>
      </w:pPr>
      <w:r>
        <w:rPr>
          <w:rFonts w:hint="eastAsia"/>
        </w:rPr>
        <w:t>“妒忌”是一个常见的汉语词汇，拼音为dù jì。它指的是因他人拥有自己所渴望的事物或优点而产生的一种不满情绪。这种情绪可能源于对自身不足的认知，也可能与个人的价值观和社会环境密切相关。妒忌作为一种心理现象，在日常生活中并不罕见，但如何正确面对并处理这种情绪，则是每个人都需要学习的重要课题。</w:t>
      </w:r>
    </w:p>
    <w:p w14:paraId="3661E0E6" w14:textId="77777777" w:rsidR="00F1379A" w:rsidRDefault="00F1379A">
      <w:pPr>
        <w:rPr>
          <w:rFonts w:hint="eastAsia"/>
        </w:rPr>
      </w:pPr>
    </w:p>
    <w:p w14:paraId="1668C2EB" w14:textId="77777777" w:rsidR="00F1379A" w:rsidRDefault="00F1379A">
      <w:pPr>
        <w:rPr>
          <w:rFonts w:hint="eastAsia"/>
        </w:rPr>
      </w:pPr>
    </w:p>
    <w:p w14:paraId="4763D824" w14:textId="77777777" w:rsidR="00F1379A" w:rsidRDefault="00F1379A">
      <w:pPr>
        <w:rPr>
          <w:rFonts w:hint="eastAsia"/>
        </w:rPr>
      </w:pPr>
      <w:r>
        <w:rPr>
          <w:rFonts w:hint="eastAsia"/>
        </w:rPr>
        <w:t>妒忌的拼音解析：深入探讨发音特点</w:t>
      </w:r>
    </w:p>
    <w:p w14:paraId="105A38A2" w14:textId="77777777" w:rsidR="00F1379A" w:rsidRDefault="00F1379A">
      <w:pPr>
        <w:rPr>
          <w:rFonts w:hint="eastAsia"/>
        </w:rPr>
      </w:pPr>
    </w:p>
    <w:p w14:paraId="2106C75F" w14:textId="77777777" w:rsidR="00F1379A" w:rsidRDefault="00F1379A">
      <w:pPr>
        <w:rPr>
          <w:rFonts w:hint="eastAsia"/>
        </w:rPr>
      </w:pPr>
      <w:r>
        <w:rPr>
          <w:rFonts w:hint="eastAsia"/>
        </w:rPr>
        <w:t>“妒忌”的拼音由两个音节组成，分别是dù和jì。其中，“妒”的声母为d，韵母为u，声调为第四声；“忌”的声母为j，韵母为i，同样为第四声。这两个字的发音都较为短促有力，尤其是第四声的运用，使得整个词语听起来有一种强烈的情感色彩。在普通话标准发音中，准确把握每个音节的声调变化尤为重要，因为这不仅关系到语言表达的清晰度，还会影响听者对词语情感内涵的理解。</w:t>
      </w:r>
    </w:p>
    <w:p w14:paraId="5FA3C030" w14:textId="77777777" w:rsidR="00F1379A" w:rsidRDefault="00F1379A">
      <w:pPr>
        <w:rPr>
          <w:rFonts w:hint="eastAsia"/>
        </w:rPr>
      </w:pPr>
    </w:p>
    <w:p w14:paraId="28F401B7" w14:textId="77777777" w:rsidR="00F1379A" w:rsidRDefault="00F1379A">
      <w:pPr>
        <w:rPr>
          <w:rFonts w:hint="eastAsia"/>
        </w:rPr>
      </w:pPr>
    </w:p>
    <w:p w14:paraId="7B0F1962" w14:textId="77777777" w:rsidR="00F1379A" w:rsidRDefault="00F1379A">
      <w:pPr>
        <w:rPr>
          <w:rFonts w:hint="eastAsia"/>
        </w:rPr>
      </w:pPr>
      <w:r>
        <w:rPr>
          <w:rFonts w:hint="eastAsia"/>
        </w:rPr>
        <w:t>妒忌的组词示例：丰富词汇的应用场景</w:t>
      </w:r>
    </w:p>
    <w:p w14:paraId="7D5E2F2A" w14:textId="77777777" w:rsidR="00F1379A" w:rsidRDefault="00F1379A">
      <w:pPr>
        <w:rPr>
          <w:rFonts w:hint="eastAsia"/>
        </w:rPr>
      </w:pPr>
    </w:p>
    <w:p w14:paraId="5D716C80" w14:textId="77777777" w:rsidR="00F1379A" w:rsidRDefault="00F1379A">
      <w:pPr>
        <w:rPr>
          <w:rFonts w:hint="eastAsia"/>
        </w:rPr>
      </w:pPr>
      <w:r>
        <w:rPr>
          <w:rFonts w:hint="eastAsia"/>
        </w:rPr>
        <w:t>围绕“妒忌”可以构建许多相关的词汇和短语，例如“嫉妒心”“妒忌心理”“妒忌他人”等。这些组词进一步拓展了“妒忌”一词的使用范围，使其能够更精准地描述不同情境下的情感状态。比如，“嫉妒心”常用来形容一个人内心深处潜藏的负面情绪，而“妒忌他人”则更多指向具体的行为表现。还可以将“妒忌”与其他词语搭配，如“妒忌成功者”“因妒忌而疏远朋友”，从而展现更加复杂的社交关系。</w:t>
      </w:r>
    </w:p>
    <w:p w14:paraId="6A511A40" w14:textId="77777777" w:rsidR="00F1379A" w:rsidRDefault="00F1379A">
      <w:pPr>
        <w:rPr>
          <w:rFonts w:hint="eastAsia"/>
        </w:rPr>
      </w:pPr>
    </w:p>
    <w:p w14:paraId="0C4BFC70" w14:textId="77777777" w:rsidR="00F1379A" w:rsidRDefault="00F1379A">
      <w:pPr>
        <w:rPr>
          <w:rFonts w:hint="eastAsia"/>
        </w:rPr>
      </w:pPr>
    </w:p>
    <w:p w14:paraId="19E04531" w14:textId="77777777" w:rsidR="00F1379A" w:rsidRDefault="00F1379A">
      <w:pPr>
        <w:rPr>
          <w:rFonts w:hint="eastAsia"/>
        </w:rPr>
      </w:pPr>
      <w:r>
        <w:rPr>
          <w:rFonts w:hint="eastAsia"/>
        </w:rPr>
        <w:t>妒忌的心理学意义：从组词看情绪本质</w:t>
      </w:r>
    </w:p>
    <w:p w14:paraId="4B339404" w14:textId="77777777" w:rsidR="00F1379A" w:rsidRDefault="00F1379A">
      <w:pPr>
        <w:rPr>
          <w:rFonts w:hint="eastAsia"/>
        </w:rPr>
      </w:pPr>
    </w:p>
    <w:p w14:paraId="78C1D612" w14:textId="77777777" w:rsidR="00F1379A" w:rsidRDefault="00F1379A">
      <w:pPr>
        <w:rPr>
          <w:rFonts w:hint="eastAsia"/>
        </w:rPr>
      </w:pPr>
      <w:r>
        <w:rPr>
          <w:rFonts w:hint="eastAsia"/>
        </w:rPr>
        <w:t>通过分析“妒忌”的组词，我们可以窥见这一情绪背后隐藏的心理机制。心理学研究表明，妒忌往往源于个体对自我价值的怀疑以及对外部世界的比较心态。当人们发现自己在某些方面不如他人时，就容易触发妒忌的情绪反应。然而，值得注意的是，适度</w:t>
      </w:r>
      <w:r>
        <w:rPr>
          <w:rFonts w:hint="eastAsia"/>
        </w:rPr>
        <w:lastRenderedPageBreak/>
        <w:t>的妒忌可以成为激励自己进步的动力，但如果过度沉溺其中，则可能导致人际关系紧张甚至心理问题的发生。</w:t>
      </w:r>
    </w:p>
    <w:p w14:paraId="59F67514" w14:textId="77777777" w:rsidR="00F1379A" w:rsidRDefault="00F1379A">
      <w:pPr>
        <w:rPr>
          <w:rFonts w:hint="eastAsia"/>
        </w:rPr>
      </w:pPr>
    </w:p>
    <w:p w14:paraId="2E781220" w14:textId="77777777" w:rsidR="00F1379A" w:rsidRDefault="00F1379A">
      <w:pPr>
        <w:rPr>
          <w:rFonts w:hint="eastAsia"/>
        </w:rPr>
      </w:pPr>
    </w:p>
    <w:p w14:paraId="7F33B480" w14:textId="77777777" w:rsidR="00F1379A" w:rsidRDefault="00F1379A">
      <w:pPr>
        <w:rPr>
          <w:rFonts w:hint="eastAsia"/>
        </w:rPr>
      </w:pPr>
      <w:r>
        <w:rPr>
          <w:rFonts w:hint="eastAsia"/>
        </w:rPr>
        <w:t>妒忌的文化视角：组词中的社会映射</w:t>
      </w:r>
    </w:p>
    <w:p w14:paraId="12852806" w14:textId="77777777" w:rsidR="00F1379A" w:rsidRDefault="00F1379A">
      <w:pPr>
        <w:rPr>
          <w:rFonts w:hint="eastAsia"/>
        </w:rPr>
      </w:pPr>
    </w:p>
    <w:p w14:paraId="240C4546" w14:textId="77777777" w:rsidR="00F1379A" w:rsidRDefault="00F1379A">
      <w:pPr>
        <w:rPr>
          <w:rFonts w:hint="eastAsia"/>
        </w:rPr>
      </w:pPr>
      <w:r>
        <w:rPr>
          <w:rFonts w:hint="eastAsia"/>
        </w:rPr>
        <w:t>在中国传统文化中，“妒忌”常常被视为一种负面品质，与宽容、谦逊等美德形成鲜明对比。例如，“红眼病”就是对妒忌现象的形象化描述，它反映了人们对这种情绪的普遍排斥态度。然而，在现代社会中，随着竞争压力的增加，“妒忌”似乎变得更加普遍且难以避免。通过学习与“妒忌”相关的组词，我们不仅可以更好地认识这一情绪的本质，还能从中体会到文化变迁对人类情感表达的影响。</w:t>
      </w:r>
    </w:p>
    <w:p w14:paraId="40B2F4E1" w14:textId="77777777" w:rsidR="00F1379A" w:rsidRDefault="00F1379A">
      <w:pPr>
        <w:rPr>
          <w:rFonts w:hint="eastAsia"/>
        </w:rPr>
      </w:pPr>
    </w:p>
    <w:p w14:paraId="57EC2675" w14:textId="77777777" w:rsidR="00F1379A" w:rsidRDefault="00F1379A">
      <w:pPr>
        <w:rPr>
          <w:rFonts w:hint="eastAsia"/>
        </w:rPr>
      </w:pPr>
    </w:p>
    <w:p w14:paraId="356ECBE1" w14:textId="77777777" w:rsidR="00F1379A" w:rsidRDefault="00F1379A">
      <w:pPr>
        <w:rPr>
          <w:rFonts w:hint="eastAsia"/>
        </w:rPr>
      </w:pPr>
      <w:r>
        <w:rPr>
          <w:rFonts w:hint="eastAsia"/>
        </w:rPr>
        <w:t>最后的总结：掌握妒忌的拼音和组词，提升语言素养</w:t>
      </w:r>
    </w:p>
    <w:p w14:paraId="17426888" w14:textId="77777777" w:rsidR="00F1379A" w:rsidRDefault="00F1379A">
      <w:pPr>
        <w:rPr>
          <w:rFonts w:hint="eastAsia"/>
        </w:rPr>
      </w:pPr>
    </w:p>
    <w:p w14:paraId="332E6DF1" w14:textId="77777777" w:rsidR="00F1379A" w:rsidRDefault="00F1379A">
      <w:pPr>
        <w:rPr>
          <w:rFonts w:hint="eastAsia"/>
        </w:rPr>
      </w:pPr>
      <w:r>
        <w:rPr>
          <w:rFonts w:hint="eastAsia"/>
        </w:rPr>
        <w:t>无论是从拼音还是组词的角度来看，“妒忌”都是一个值得深入研究的词汇。它不仅体现了汉语丰富的表达能力，也揭示了人类复杂多样的情感世界。希望通过对“妒忌”这一词语的学习，大家能够在日常交流中更加准确地使用相关词汇，同时也能以更加理性和包容的心态面对生活中的妒忌情绪，促进个人成长与社会和谐发展。</w:t>
      </w:r>
    </w:p>
    <w:p w14:paraId="088D88BD" w14:textId="77777777" w:rsidR="00F1379A" w:rsidRDefault="00F1379A">
      <w:pPr>
        <w:rPr>
          <w:rFonts w:hint="eastAsia"/>
        </w:rPr>
      </w:pPr>
    </w:p>
    <w:p w14:paraId="3BD82CB9" w14:textId="77777777" w:rsidR="00F1379A" w:rsidRDefault="00F1379A">
      <w:pPr>
        <w:rPr>
          <w:rFonts w:hint="eastAsia"/>
        </w:rPr>
      </w:pPr>
      <w:r>
        <w:rPr>
          <w:rFonts w:hint="eastAsia"/>
        </w:rPr>
        <w:t>本文是由每日作文网(2345lzwz.com)为大家创作</w:t>
      </w:r>
    </w:p>
    <w:p w14:paraId="5ABB77DC" w14:textId="38C36A77" w:rsidR="00110B97" w:rsidRDefault="00110B97"/>
    <w:sectPr w:rsidR="00110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97"/>
    <w:rsid w:val="00110B97"/>
    <w:rsid w:val="00317C12"/>
    <w:rsid w:val="00F1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9BE59-A862-48E4-8C1F-13CD0B88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B97"/>
    <w:rPr>
      <w:rFonts w:cstheme="majorBidi"/>
      <w:color w:val="2F5496" w:themeColor="accent1" w:themeShade="BF"/>
      <w:sz w:val="28"/>
      <w:szCs w:val="28"/>
    </w:rPr>
  </w:style>
  <w:style w:type="character" w:customStyle="1" w:styleId="50">
    <w:name w:val="标题 5 字符"/>
    <w:basedOn w:val="a0"/>
    <w:link w:val="5"/>
    <w:uiPriority w:val="9"/>
    <w:semiHidden/>
    <w:rsid w:val="00110B97"/>
    <w:rPr>
      <w:rFonts w:cstheme="majorBidi"/>
      <w:color w:val="2F5496" w:themeColor="accent1" w:themeShade="BF"/>
      <w:sz w:val="24"/>
    </w:rPr>
  </w:style>
  <w:style w:type="character" w:customStyle="1" w:styleId="60">
    <w:name w:val="标题 6 字符"/>
    <w:basedOn w:val="a0"/>
    <w:link w:val="6"/>
    <w:uiPriority w:val="9"/>
    <w:semiHidden/>
    <w:rsid w:val="00110B97"/>
    <w:rPr>
      <w:rFonts w:cstheme="majorBidi"/>
      <w:b/>
      <w:bCs/>
      <w:color w:val="2F5496" w:themeColor="accent1" w:themeShade="BF"/>
    </w:rPr>
  </w:style>
  <w:style w:type="character" w:customStyle="1" w:styleId="70">
    <w:name w:val="标题 7 字符"/>
    <w:basedOn w:val="a0"/>
    <w:link w:val="7"/>
    <w:uiPriority w:val="9"/>
    <w:semiHidden/>
    <w:rsid w:val="00110B97"/>
    <w:rPr>
      <w:rFonts w:cstheme="majorBidi"/>
      <w:b/>
      <w:bCs/>
      <w:color w:val="595959" w:themeColor="text1" w:themeTint="A6"/>
    </w:rPr>
  </w:style>
  <w:style w:type="character" w:customStyle="1" w:styleId="80">
    <w:name w:val="标题 8 字符"/>
    <w:basedOn w:val="a0"/>
    <w:link w:val="8"/>
    <w:uiPriority w:val="9"/>
    <w:semiHidden/>
    <w:rsid w:val="00110B97"/>
    <w:rPr>
      <w:rFonts w:cstheme="majorBidi"/>
      <w:color w:val="595959" w:themeColor="text1" w:themeTint="A6"/>
    </w:rPr>
  </w:style>
  <w:style w:type="character" w:customStyle="1" w:styleId="90">
    <w:name w:val="标题 9 字符"/>
    <w:basedOn w:val="a0"/>
    <w:link w:val="9"/>
    <w:uiPriority w:val="9"/>
    <w:semiHidden/>
    <w:rsid w:val="00110B97"/>
    <w:rPr>
      <w:rFonts w:eastAsiaTheme="majorEastAsia" w:cstheme="majorBidi"/>
      <w:color w:val="595959" w:themeColor="text1" w:themeTint="A6"/>
    </w:rPr>
  </w:style>
  <w:style w:type="paragraph" w:styleId="a3">
    <w:name w:val="Title"/>
    <w:basedOn w:val="a"/>
    <w:next w:val="a"/>
    <w:link w:val="a4"/>
    <w:uiPriority w:val="10"/>
    <w:qFormat/>
    <w:rsid w:val="00110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B97"/>
    <w:pPr>
      <w:spacing w:before="160"/>
      <w:jc w:val="center"/>
    </w:pPr>
    <w:rPr>
      <w:i/>
      <w:iCs/>
      <w:color w:val="404040" w:themeColor="text1" w:themeTint="BF"/>
    </w:rPr>
  </w:style>
  <w:style w:type="character" w:customStyle="1" w:styleId="a8">
    <w:name w:val="引用 字符"/>
    <w:basedOn w:val="a0"/>
    <w:link w:val="a7"/>
    <w:uiPriority w:val="29"/>
    <w:rsid w:val="00110B97"/>
    <w:rPr>
      <w:i/>
      <w:iCs/>
      <w:color w:val="404040" w:themeColor="text1" w:themeTint="BF"/>
    </w:rPr>
  </w:style>
  <w:style w:type="paragraph" w:styleId="a9">
    <w:name w:val="List Paragraph"/>
    <w:basedOn w:val="a"/>
    <w:uiPriority w:val="34"/>
    <w:qFormat/>
    <w:rsid w:val="00110B97"/>
    <w:pPr>
      <w:ind w:left="720"/>
      <w:contextualSpacing/>
    </w:pPr>
  </w:style>
  <w:style w:type="character" w:styleId="aa">
    <w:name w:val="Intense Emphasis"/>
    <w:basedOn w:val="a0"/>
    <w:uiPriority w:val="21"/>
    <w:qFormat/>
    <w:rsid w:val="00110B97"/>
    <w:rPr>
      <w:i/>
      <w:iCs/>
      <w:color w:val="2F5496" w:themeColor="accent1" w:themeShade="BF"/>
    </w:rPr>
  </w:style>
  <w:style w:type="paragraph" w:styleId="ab">
    <w:name w:val="Intense Quote"/>
    <w:basedOn w:val="a"/>
    <w:next w:val="a"/>
    <w:link w:val="ac"/>
    <w:uiPriority w:val="30"/>
    <w:qFormat/>
    <w:rsid w:val="00110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B97"/>
    <w:rPr>
      <w:i/>
      <w:iCs/>
      <w:color w:val="2F5496" w:themeColor="accent1" w:themeShade="BF"/>
    </w:rPr>
  </w:style>
  <w:style w:type="character" w:styleId="ad">
    <w:name w:val="Intense Reference"/>
    <w:basedOn w:val="a0"/>
    <w:uiPriority w:val="32"/>
    <w:qFormat/>
    <w:rsid w:val="00110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