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7864" w14:textId="77777777" w:rsidR="008931F9" w:rsidRDefault="008931F9">
      <w:pPr>
        <w:rPr>
          <w:rFonts w:hint="eastAsia"/>
        </w:rPr>
      </w:pPr>
    </w:p>
    <w:p w14:paraId="259A3980" w14:textId="77777777" w:rsidR="008931F9" w:rsidRDefault="008931F9">
      <w:pPr>
        <w:rPr>
          <w:rFonts w:hint="eastAsia"/>
        </w:rPr>
      </w:pPr>
      <w:r>
        <w:rPr>
          <w:rFonts w:hint="eastAsia"/>
        </w:rPr>
        <w:t>奉旨的拼音</w:t>
      </w:r>
    </w:p>
    <w:p w14:paraId="1F0D304F" w14:textId="77777777" w:rsidR="008931F9" w:rsidRDefault="008931F9">
      <w:pPr>
        <w:rPr>
          <w:rFonts w:hint="eastAsia"/>
        </w:rPr>
      </w:pPr>
      <w:r>
        <w:rPr>
          <w:rFonts w:hint="eastAsia"/>
        </w:rPr>
        <w:t>“奉旨”这个词在汉语中通常指的是遵照皇帝的命令行事，是一种对古代中国皇权文化中的特定行为方式的描述。其拼音为“fèng zhǐ”。其中，“奉”的拼音是“fèng”，意为尊敬地接受或执行；而“旨”的拼音是“zhǐ”，意味着帝王的命令或指示。</w:t>
      </w:r>
    </w:p>
    <w:p w14:paraId="0524C372" w14:textId="77777777" w:rsidR="008931F9" w:rsidRDefault="008931F9">
      <w:pPr>
        <w:rPr>
          <w:rFonts w:hint="eastAsia"/>
        </w:rPr>
      </w:pPr>
    </w:p>
    <w:p w14:paraId="0C7ED441" w14:textId="77777777" w:rsidR="008931F9" w:rsidRDefault="008931F9">
      <w:pPr>
        <w:rPr>
          <w:rFonts w:hint="eastAsia"/>
        </w:rPr>
      </w:pPr>
    </w:p>
    <w:p w14:paraId="630A9C90" w14:textId="77777777" w:rsidR="008931F9" w:rsidRDefault="008931F9">
      <w:pPr>
        <w:rPr>
          <w:rFonts w:hint="eastAsia"/>
        </w:rPr>
      </w:pPr>
      <w:r>
        <w:rPr>
          <w:rFonts w:hint="eastAsia"/>
        </w:rPr>
        <w:t>历史背景与文化意义</w:t>
      </w:r>
    </w:p>
    <w:p w14:paraId="32480A52" w14:textId="77777777" w:rsidR="008931F9" w:rsidRDefault="008931F9">
      <w:pPr>
        <w:rPr>
          <w:rFonts w:hint="eastAsia"/>
        </w:rPr>
      </w:pPr>
      <w:r>
        <w:rPr>
          <w:rFonts w:hint="eastAsia"/>
        </w:rPr>
        <w:t>在中国悠久的历史长河中，“奉旨”一词承载了深厚的文化和历史价值。它不仅体现了封建王朝时期权力的高度集中，也反映了当时社会结构下的等级制度以及人们对于权威的尊重和服从。无论是朝廷官员还是普通百姓，在面对皇帝的旨意时都需“奉旨”行事，这不仅是对法律和秩序的维护，也是对传统礼仪的一种遵循。</w:t>
      </w:r>
    </w:p>
    <w:p w14:paraId="4AEC8B61" w14:textId="77777777" w:rsidR="008931F9" w:rsidRDefault="008931F9">
      <w:pPr>
        <w:rPr>
          <w:rFonts w:hint="eastAsia"/>
        </w:rPr>
      </w:pPr>
    </w:p>
    <w:p w14:paraId="325470AF" w14:textId="77777777" w:rsidR="008931F9" w:rsidRDefault="008931F9">
      <w:pPr>
        <w:rPr>
          <w:rFonts w:hint="eastAsia"/>
        </w:rPr>
      </w:pPr>
    </w:p>
    <w:p w14:paraId="312ABF06" w14:textId="77777777" w:rsidR="008931F9" w:rsidRDefault="008931F9">
      <w:pPr>
        <w:rPr>
          <w:rFonts w:hint="eastAsia"/>
        </w:rPr>
      </w:pPr>
      <w:r>
        <w:rPr>
          <w:rFonts w:hint="eastAsia"/>
        </w:rPr>
        <w:t>现代社会中的应用</w:t>
      </w:r>
    </w:p>
    <w:p w14:paraId="237E4FBC" w14:textId="77777777" w:rsidR="008931F9" w:rsidRDefault="008931F9">
      <w:pPr>
        <w:rPr>
          <w:rFonts w:hint="eastAsia"/>
        </w:rPr>
      </w:pPr>
      <w:r>
        <w:rPr>
          <w:rFonts w:hint="eastAsia"/>
        </w:rPr>
        <w:t>虽然现代中国已不再是一个封建帝国，但“奉旨”这一词汇仍然活跃于日常语言之中，并被赋予了新的含义。例如，在一些正式场合下，当某人需要根据上级领导的指示来完成任务时，有时会幽默地称之为“奉旨行事”。这种方式既保留了传统文化元素，又增添了轻松愉快的氛围，显示了中国文化传承与创新的一面。</w:t>
      </w:r>
    </w:p>
    <w:p w14:paraId="19A24758" w14:textId="77777777" w:rsidR="008931F9" w:rsidRDefault="008931F9">
      <w:pPr>
        <w:rPr>
          <w:rFonts w:hint="eastAsia"/>
        </w:rPr>
      </w:pPr>
    </w:p>
    <w:p w14:paraId="377E69E0" w14:textId="77777777" w:rsidR="008931F9" w:rsidRDefault="008931F9">
      <w:pPr>
        <w:rPr>
          <w:rFonts w:hint="eastAsia"/>
        </w:rPr>
      </w:pPr>
    </w:p>
    <w:p w14:paraId="186ECF97" w14:textId="77777777" w:rsidR="008931F9" w:rsidRDefault="008931F9">
      <w:pPr>
        <w:rPr>
          <w:rFonts w:hint="eastAsia"/>
        </w:rPr>
      </w:pPr>
      <w:r>
        <w:rPr>
          <w:rFonts w:hint="eastAsia"/>
        </w:rPr>
        <w:t>语言学视角下的分析</w:t>
      </w:r>
    </w:p>
    <w:p w14:paraId="674EDDA4" w14:textId="77777777" w:rsidR="008931F9" w:rsidRDefault="008931F9">
      <w:pPr>
        <w:rPr>
          <w:rFonts w:hint="eastAsia"/>
        </w:rPr>
      </w:pPr>
      <w:r>
        <w:rPr>
          <w:rFonts w:hint="eastAsia"/>
        </w:rPr>
        <w:t>从语言学的角度来看，“奉旨”不仅仅是一个简单的词汇组合，它背后蕴含着丰富的语义信息和社会文化内涵。通过研究这类词汇，我们可以更深入地了解古代汉语的发展演变过程，以及不同时期人们的思想观念变化。对于学习中文的人来说，“奉旨”这样的词汇也是理解中国历史文化的一个重要窗口。</w:t>
      </w:r>
    </w:p>
    <w:p w14:paraId="405988A3" w14:textId="77777777" w:rsidR="008931F9" w:rsidRDefault="008931F9">
      <w:pPr>
        <w:rPr>
          <w:rFonts w:hint="eastAsia"/>
        </w:rPr>
      </w:pPr>
    </w:p>
    <w:p w14:paraId="168CECA2" w14:textId="77777777" w:rsidR="008931F9" w:rsidRDefault="008931F9">
      <w:pPr>
        <w:rPr>
          <w:rFonts w:hint="eastAsia"/>
        </w:rPr>
      </w:pPr>
    </w:p>
    <w:p w14:paraId="497C8F8E" w14:textId="77777777" w:rsidR="008931F9" w:rsidRDefault="008931F9">
      <w:pPr>
        <w:rPr>
          <w:rFonts w:hint="eastAsia"/>
        </w:rPr>
      </w:pPr>
      <w:r>
        <w:rPr>
          <w:rFonts w:hint="eastAsia"/>
        </w:rPr>
        <w:t>最后的总结</w:t>
      </w:r>
    </w:p>
    <w:p w14:paraId="61DF3EB9" w14:textId="77777777" w:rsidR="008931F9" w:rsidRDefault="008931F9">
      <w:pPr>
        <w:rPr>
          <w:rFonts w:hint="eastAsia"/>
        </w:rPr>
      </w:pPr>
      <w:r>
        <w:rPr>
          <w:rFonts w:hint="eastAsia"/>
        </w:rPr>
        <w:t>“奉旨”的拼音“fèng zhǐ”虽然只有短短两个音节，但它所承载的意义却远超于此。它不仅是中国古代政治体系的一个缩影，更是中华文化传承的重要标志之一。通过对“奉旨”的探讨，我们不仅能更好地理解古人的生活方式和思想感情，也能从中汲取智慧，为现代社会提供有益的启示。</w:t>
      </w:r>
    </w:p>
    <w:p w14:paraId="6CF02D65" w14:textId="77777777" w:rsidR="008931F9" w:rsidRDefault="008931F9">
      <w:pPr>
        <w:rPr>
          <w:rFonts w:hint="eastAsia"/>
        </w:rPr>
      </w:pPr>
    </w:p>
    <w:p w14:paraId="0CB043D8" w14:textId="77777777" w:rsidR="008931F9" w:rsidRDefault="008931F9">
      <w:pPr>
        <w:rPr>
          <w:rFonts w:hint="eastAsia"/>
        </w:rPr>
      </w:pPr>
    </w:p>
    <w:p w14:paraId="3F7C02E3" w14:textId="77777777" w:rsidR="008931F9" w:rsidRDefault="008931F9">
      <w:pPr>
        <w:rPr>
          <w:rFonts w:hint="eastAsia"/>
        </w:rPr>
      </w:pPr>
      <w:r>
        <w:rPr>
          <w:rFonts w:hint="eastAsia"/>
        </w:rPr>
        <w:t>本文是由每日作文网(2345lzwz.com)为大家创作</w:t>
      </w:r>
    </w:p>
    <w:p w14:paraId="08C71C04" w14:textId="612765DF" w:rsidR="005F2B51" w:rsidRDefault="005F2B51"/>
    <w:sectPr w:rsidR="005F2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51"/>
    <w:rsid w:val="00317C12"/>
    <w:rsid w:val="005F2B51"/>
    <w:rsid w:val="0089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99726-50D6-405D-A537-AB134EB9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B51"/>
    <w:rPr>
      <w:rFonts w:cstheme="majorBidi"/>
      <w:color w:val="2F5496" w:themeColor="accent1" w:themeShade="BF"/>
      <w:sz w:val="28"/>
      <w:szCs w:val="28"/>
    </w:rPr>
  </w:style>
  <w:style w:type="character" w:customStyle="1" w:styleId="50">
    <w:name w:val="标题 5 字符"/>
    <w:basedOn w:val="a0"/>
    <w:link w:val="5"/>
    <w:uiPriority w:val="9"/>
    <w:semiHidden/>
    <w:rsid w:val="005F2B51"/>
    <w:rPr>
      <w:rFonts w:cstheme="majorBidi"/>
      <w:color w:val="2F5496" w:themeColor="accent1" w:themeShade="BF"/>
      <w:sz w:val="24"/>
    </w:rPr>
  </w:style>
  <w:style w:type="character" w:customStyle="1" w:styleId="60">
    <w:name w:val="标题 6 字符"/>
    <w:basedOn w:val="a0"/>
    <w:link w:val="6"/>
    <w:uiPriority w:val="9"/>
    <w:semiHidden/>
    <w:rsid w:val="005F2B51"/>
    <w:rPr>
      <w:rFonts w:cstheme="majorBidi"/>
      <w:b/>
      <w:bCs/>
      <w:color w:val="2F5496" w:themeColor="accent1" w:themeShade="BF"/>
    </w:rPr>
  </w:style>
  <w:style w:type="character" w:customStyle="1" w:styleId="70">
    <w:name w:val="标题 7 字符"/>
    <w:basedOn w:val="a0"/>
    <w:link w:val="7"/>
    <w:uiPriority w:val="9"/>
    <w:semiHidden/>
    <w:rsid w:val="005F2B51"/>
    <w:rPr>
      <w:rFonts w:cstheme="majorBidi"/>
      <w:b/>
      <w:bCs/>
      <w:color w:val="595959" w:themeColor="text1" w:themeTint="A6"/>
    </w:rPr>
  </w:style>
  <w:style w:type="character" w:customStyle="1" w:styleId="80">
    <w:name w:val="标题 8 字符"/>
    <w:basedOn w:val="a0"/>
    <w:link w:val="8"/>
    <w:uiPriority w:val="9"/>
    <w:semiHidden/>
    <w:rsid w:val="005F2B51"/>
    <w:rPr>
      <w:rFonts w:cstheme="majorBidi"/>
      <w:color w:val="595959" w:themeColor="text1" w:themeTint="A6"/>
    </w:rPr>
  </w:style>
  <w:style w:type="character" w:customStyle="1" w:styleId="90">
    <w:name w:val="标题 9 字符"/>
    <w:basedOn w:val="a0"/>
    <w:link w:val="9"/>
    <w:uiPriority w:val="9"/>
    <w:semiHidden/>
    <w:rsid w:val="005F2B51"/>
    <w:rPr>
      <w:rFonts w:eastAsiaTheme="majorEastAsia" w:cstheme="majorBidi"/>
      <w:color w:val="595959" w:themeColor="text1" w:themeTint="A6"/>
    </w:rPr>
  </w:style>
  <w:style w:type="paragraph" w:styleId="a3">
    <w:name w:val="Title"/>
    <w:basedOn w:val="a"/>
    <w:next w:val="a"/>
    <w:link w:val="a4"/>
    <w:uiPriority w:val="10"/>
    <w:qFormat/>
    <w:rsid w:val="005F2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B51"/>
    <w:pPr>
      <w:spacing w:before="160"/>
      <w:jc w:val="center"/>
    </w:pPr>
    <w:rPr>
      <w:i/>
      <w:iCs/>
      <w:color w:val="404040" w:themeColor="text1" w:themeTint="BF"/>
    </w:rPr>
  </w:style>
  <w:style w:type="character" w:customStyle="1" w:styleId="a8">
    <w:name w:val="引用 字符"/>
    <w:basedOn w:val="a0"/>
    <w:link w:val="a7"/>
    <w:uiPriority w:val="29"/>
    <w:rsid w:val="005F2B51"/>
    <w:rPr>
      <w:i/>
      <w:iCs/>
      <w:color w:val="404040" w:themeColor="text1" w:themeTint="BF"/>
    </w:rPr>
  </w:style>
  <w:style w:type="paragraph" w:styleId="a9">
    <w:name w:val="List Paragraph"/>
    <w:basedOn w:val="a"/>
    <w:uiPriority w:val="34"/>
    <w:qFormat/>
    <w:rsid w:val="005F2B51"/>
    <w:pPr>
      <w:ind w:left="720"/>
      <w:contextualSpacing/>
    </w:pPr>
  </w:style>
  <w:style w:type="character" w:styleId="aa">
    <w:name w:val="Intense Emphasis"/>
    <w:basedOn w:val="a0"/>
    <w:uiPriority w:val="21"/>
    <w:qFormat/>
    <w:rsid w:val="005F2B51"/>
    <w:rPr>
      <w:i/>
      <w:iCs/>
      <w:color w:val="2F5496" w:themeColor="accent1" w:themeShade="BF"/>
    </w:rPr>
  </w:style>
  <w:style w:type="paragraph" w:styleId="ab">
    <w:name w:val="Intense Quote"/>
    <w:basedOn w:val="a"/>
    <w:next w:val="a"/>
    <w:link w:val="ac"/>
    <w:uiPriority w:val="30"/>
    <w:qFormat/>
    <w:rsid w:val="005F2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B51"/>
    <w:rPr>
      <w:i/>
      <w:iCs/>
      <w:color w:val="2F5496" w:themeColor="accent1" w:themeShade="BF"/>
    </w:rPr>
  </w:style>
  <w:style w:type="character" w:styleId="ad">
    <w:name w:val="Intense Reference"/>
    <w:basedOn w:val="a0"/>
    <w:uiPriority w:val="32"/>
    <w:qFormat/>
    <w:rsid w:val="005F2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