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E363" w14:textId="77777777" w:rsidR="00277425" w:rsidRDefault="00277425">
      <w:pPr>
        <w:rPr>
          <w:rFonts w:hint="eastAsia"/>
        </w:rPr>
      </w:pPr>
    </w:p>
    <w:p w14:paraId="1BD39766" w14:textId="77777777" w:rsidR="00277425" w:rsidRDefault="00277425">
      <w:pPr>
        <w:rPr>
          <w:rFonts w:hint="eastAsia"/>
        </w:rPr>
      </w:pPr>
      <w:r>
        <w:rPr>
          <w:rFonts w:hint="eastAsia"/>
        </w:rPr>
        <w:t>大禹治水古文的拼音版简介</w:t>
      </w:r>
    </w:p>
    <w:p w14:paraId="54C628C6" w14:textId="77777777" w:rsidR="00277425" w:rsidRDefault="00277425">
      <w:pPr>
        <w:rPr>
          <w:rFonts w:hint="eastAsia"/>
        </w:rPr>
      </w:pPr>
      <w:r>
        <w:rPr>
          <w:rFonts w:hint="eastAsia"/>
        </w:rPr>
        <w:t>大禹治水的故事，是中国古代流传下来的著名传说之一，体现了中华民族不畏艰难、勇于斗争的精神。该故事不仅在文字记载中广泛传播，在口述历史和文化传统中也占据着重要地位。为了便于更多人理解这一古老传说，尤其是学习汉语拼音的学生们，特别推出了《大禹治水古文的拼音版》。</w:t>
      </w:r>
    </w:p>
    <w:p w14:paraId="7FD38991" w14:textId="77777777" w:rsidR="00277425" w:rsidRDefault="00277425">
      <w:pPr>
        <w:rPr>
          <w:rFonts w:hint="eastAsia"/>
        </w:rPr>
      </w:pPr>
    </w:p>
    <w:p w14:paraId="5DE31513" w14:textId="77777777" w:rsidR="00277425" w:rsidRDefault="00277425">
      <w:pPr>
        <w:rPr>
          <w:rFonts w:hint="eastAsia"/>
        </w:rPr>
      </w:pPr>
    </w:p>
    <w:p w14:paraId="4E296548" w14:textId="77777777" w:rsidR="00277425" w:rsidRDefault="00277425">
      <w:pPr>
        <w:rPr>
          <w:rFonts w:hint="eastAsia"/>
        </w:rPr>
      </w:pPr>
      <w:r>
        <w:rPr>
          <w:rFonts w:hint="eastAsia"/>
        </w:rPr>
        <w:t>大禹治水的历史背景</w:t>
      </w:r>
    </w:p>
    <w:p w14:paraId="5D53B605" w14:textId="77777777" w:rsidR="00277425" w:rsidRDefault="00277425">
      <w:pPr>
        <w:rPr>
          <w:rFonts w:hint="eastAsia"/>
        </w:rPr>
      </w:pPr>
      <w:r>
        <w:rPr>
          <w:rFonts w:hint="eastAsia"/>
        </w:rPr>
        <w:t>据史书记载，大禹是夏朝的奠基者，他生活在一个洪水泛滥的时代。当时，黄河等河流经常发生洪灾，给人民带来了巨大的灾难。面对这种情况，大禹的父亲鲧曾尝试治理洪水，但未能成功。后来，大禹继承父志，采用疏导的方法治理洪水，历经十三年，足迹遍布九州，最终成功平息了水患，奠定了华夏民族繁衍生息的基础。</w:t>
      </w:r>
    </w:p>
    <w:p w14:paraId="5271535E" w14:textId="77777777" w:rsidR="00277425" w:rsidRDefault="00277425">
      <w:pPr>
        <w:rPr>
          <w:rFonts w:hint="eastAsia"/>
        </w:rPr>
      </w:pPr>
    </w:p>
    <w:p w14:paraId="44244BB0" w14:textId="77777777" w:rsidR="00277425" w:rsidRDefault="00277425">
      <w:pPr>
        <w:rPr>
          <w:rFonts w:hint="eastAsia"/>
        </w:rPr>
      </w:pPr>
    </w:p>
    <w:p w14:paraId="0BE67A28" w14:textId="77777777" w:rsidR="00277425" w:rsidRDefault="00277425">
      <w:pPr>
        <w:rPr>
          <w:rFonts w:hint="eastAsia"/>
        </w:rPr>
      </w:pPr>
      <w:r>
        <w:rPr>
          <w:rFonts w:hint="eastAsia"/>
        </w:rPr>
        <w:t>古文与拼音版的意义</w:t>
      </w:r>
    </w:p>
    <w:p w14:paraId="40147253" w14:textId="77777777" w:rsidR="00277425" w:rsidRDefault="00277425">
      <w:pPr>
        <w:rPr>
          <w:rFonts w:hint="eastAsia"/>
        </w:rPr>
      </w:pPr>
      <w:r>
        <w:rPr>
          <w:rFonts w:hint="eastAsia"/>
        </w:rPr>
        <w:t>古文中关于大禹治水的描述，用词精炼、意象深远，但对于现代读者特别是初学者来说，阅读和理解可能存在一定难度。因此，《大禹治水古文的拼音版》应运而生。它不仅保留了原文的优美语言和深刻内涵，还通过添加汉语拼音，帮助读者正确发音，更好地理解文本内容。这对于学习汉语的外国朋友以及想要深入了解中国传统文化的人来说，是一个极好的资源。</w:t>
      </w:r>
    </w:p>
    <w:p w14:paraId="2C6F91ED" w14:textId="77777777" w:rsidR="00277425" w:rsidRDefault="00277425">
      <w:pPr>
        <w:rPr>
          <w:rFonts w:hint="eastAsia"/>
        </w:rPr>
      </w:pPr>
    </w:p>
    <w:p w14:paraId="1972F3A8" w14:textId="77777777" w:rsidR="00277425" w:rsidRDefault="00277425">
      <w:pPr>
        <w:rPr>
          <w:rFonts w:hint="eastAsia"/>
        </w:rPr>
      </w:pPr>
    </w:p>
    <w:p w14:paraId="3E79A480" w14:textId="77777777" w:rsidR="00277425" w:rsidRDefault="00277425">
      <w:pPr>
        <w:rPr>
          <w:rFonts w:hint="eastAsia"/>
        </w:rPr>
      </w:pPr>
      <w:r>
        <w:rPr>
          <w:rFonts w:hint="eastAsia"/>
        </w:rPr>
        <w:t>如何使用拼音版进行学习</w:t>
      </w:r>
    </w:p>
    <w:p w14:paraId="0EF20F2F" w14:textId="77777777" w:rsidR="00277425" w:rsidRDefault="00277425">
      <w:pPr>
        <w:rPr>
          <w:rFonts w:hint="eastAsia"/>
        </w:rPr>
      </w:pPr>
      <w:r>
        <w:rPr>
          <w:rFonts w:hint="eastAsia"/>
        </w:rPr>
        <w:t>对于想要深入学习《大禹治水》古文拼音版的读者来说，可以采取分段阅读的方式。通读全文以了解大致情节；结合拼音逐字逐句地细读，注意每个汉字的发音及其在句子中的意义；尝试背诵一些经典段落，这有助于提高汉语水平和对中国文化的认识。同时，也可以借助相关的音频资料，边听边读，这样能够更加准确地掌握语音语调。</w:t>
      </w:r>
    </w:p>
    <w:p w14:paraId="020FFAFC" w14:textId="77777777" w:rsidR="00277425" w:rsidRDefault="00277425">
      <w:pPr>
        <w:rPr>
          <w:rFonts w:hint="eastAsia"/>
        </w:rPr>
      </w:pPr>
    </w:p>
    <w:p w14:paraId="69A0430F" w14:textId="77777777" w:rsidR="00277425" w:rsidRDefault="00277425">
      <w:pPr>
        <w:rPr>
          <w:rFonts w:hint="eastAsia"/>
        </w:rPr>
      </w:pPr>
    </w:p>
    <w:p w14:paraId="6EDCC747" w14:textId="77777777" w:rsidR="00277425" w:rsidRDefault="00277425">
      <w:pPr>
        <w:rPr>
          <w:rFonts w:hint="eastAsia"/>
        </w:rPr>
      </w:pPr>
      <w:r>
        <w:rPr>
          <w:rFonts w:hint="eastAsia"/>
        </w:rPr>
        <w:t>拼音版带来的启示</w:t>
      </w:r>
    </w:p>
    <w:p w14:paraId="6B0D0870" w14:textId="77777777" w:rsidR="00277425" w:rsidRDefault="00277425">
      <w:pPr>
        <w:rPr>
          <w:rFonts w:hint="eastAsia"/>
        </w:rPr>
      </w:pPr>
      <w:r>
        <w:rPr>
          <w:rFonts w:hint="eastAsia"/>
        </w:rPr>
        <w:t>《大禹治水古文的拼音版》不仅仅是一部文学作品的学习材料，它更是连接古今的一座桥梁。通过对这部作品的学习，我们不仅能了解到古代中国人民对抗自然灾害的智慧和勇气，也能感受到汉语独特的魅力。这种形式的出版物也为汉语教学提供了新的思路，即如何将传统文化与现代教育手段相结合，以更有效地传承和发展中华文化。</w:t>
      </w:r>
    </w:p>
    <w:p w14:paraId="039D7A8C" w14:textId="77777777" w:rsidR="00277425" w:rsidRDefault="00277425">
      <w:pPr>
        <w:rPr>
          <w:rFonts w:hint="eastAsia"/>
        </w:rPr>
      </w:pPr>
    </w:p>
    <w:p w14:paraId="149343EB" w14:textId="77777777" w:rsidR="00277425" w:rsidRDefault="00277425">
      <w:pPr>
        <w:rPr>
          <w:rFonts w:hint="eastAsia"/>
        </w:rPr>
      </w:pPr>
    </w:p>
    <w:p w14:paraId="77FD15C1" w14:textId="77777777" w:rsidR="00277425" w:rsidRDefault="00277425">
      <w:pPr>
        <w:rPr>
          <w:rFonts w:hint="eastAsia"/>
        </w:rPr>
      </w:pPr>
      <w:r>
        <w:rPr>
          <w:rFonts w:hint="eastAsia"/>
        </w:rPr>
        <w:t>本文是由每日作文网(2345lzwz.com)为大家创作</w:t>
      </w:r>
    </w:p>
    <w:p w14:paraId="6F939780" w14:textId="70A15314" w:rsidR="00C732D9" w:rsidRDefault="00C732D9"/>
    <w:sectPr w:rsidR="00C73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D9"/>
    <w:rsid w:val="00277425"/>
    <w:rsid w:val="00317C12"/>
    <w:rsid w:val="00C7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31F09-7CE2-4488-9B57-2205CEA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2D9"/>
    <w:rPr>
      <w:rFonts w:cstheme="majorBidi"/>
      <w:color w:val="2F5496" w:themeColor="accent1" w:themeShade="BF"/>
      <w:sz w:val="28"/>
      <w:szCs w:val="28"/>
    </w:rPr>
  </w:style>
  <w:style w:type="character" w:customStyle="1" w:styleId="50">
    <w:name w:val="标题 5 字符"/>
    <w:basedOn w:val="a0"/>
    <w:link w:val="5"/>
    <w:uiPriority w:val="9"/>
    <w:semiHidden/>
    <w:rsid w:val="00C732D9"/>
    <w:rPr>
      <w:rFonts w:cstheme="majorBidi"/>
      <w:color w:val="2F5496" w:themeColor="accent1" w:themeShade="BF"/>
      <w:sz w:val="24"/>
    </w:rPr>
  </w:style>
  <w:style w:type="character" w:customStyle="1" w:styleId="60">
    <w:name w:val="标题 6 字符"/>
    <w:basedOn w:val="a0"/>
    <w:link w:val="6"/>
    <w:uiPriority w:val="9"/>
    <w:semiHidden/>
    <w:rsid w:val="00C732D9"/>
    <w:rPr>
      <w:rFonts w:cstheme="majorBidi"/>
      <w:b/>
      <w:bCs/>
      <w:color w:val="2F5496" w:themeColor="accent1" w:themeShade="BF"/>
    </w:rPr>
  </w:style>
  <w:style w:type="character" w:customStyle="1" w:styleId="70">
    <w:name w:val="标题 7 字符"/>
    <w:basedOn w:val="a0"/>
    <w:link w:val="7"/>
    <w:uiPriority w:val="9"/>
    <w:semiHidden/>
    <w:rsid w:val="00C732D9"/>
    <w:rPr>
      <w:rFonts w:cstheme="majorBidi"/>
      <w:b/>
      <w:bCs/>
      <w:color w:val="595959" w:themeColor="text1" w:themeTint="A6"/>
    </w:rPr>
  </w:style>
  <w:style w:type="character" w:customStyle="1" w:styleId="80">
    <w:name w:val="标题 8 字符"/>
    <w:basedOn w:val="a0"/>
    <w:link w:val="8"/>
    <w:uiPriority w:val="9"/>
    <w:semiHidden/>
    <w:rsid w:val="00C732D9"/>
    <w:rPr>
      <w:rFonts w:cstheme="majorBidi"/>
      <w:color w:val="595959" w:themeColor="text1" w:themeTint="A6"/>
    </w:rPr>
  </w:style>
  <w:style w:type="character" w:customStyle="1" w:styleId="90">
    <w:name w:val="标题 9 字符"/>
    <w:basedOn w:val="a0"/>
    <w:link w:val="9"/>
    <w:uiPriority w:val="9"/>
    <w:semiHidden/>
    <w:rsid w:val="00C732D9"/>
    <w:rPr>
      <w:rFonts w:eastAsiaTheme="majorEastAsia" w:cstheme="majorBidi"/>
      <w:color w:val="595959" w:themeColor="text1" w:themeTint="A6"/>
    </w:rPr>
  </w:style>
  <w:style w:type="paragraph" w:styleId="a3">
    <w:name w:val="Title"/>
    <w:basedOn w:val="a"/>
    <w:next w:val="a"/>
    <w:link w:val="a4"/>
    <w:uiPriority w:val="10"/>
    <w:qFormat/>
    <w:rsid w:val="00C73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2D9"/>
    <w:pPr>
      <w:spacing w:before="160"/>
      <w:jc w:val="center"/>
    </w:pPr>
    <w:rPr>
      <w:i/>
      <w:iCs/>
      <w:color w:val="404040" w:themeColor="text1" w:themeTint="BF"/>
    </w:rPr>
  </w:style>
  <w:style w:type="character" w:customStyle="1" w:styleId="a8">
    <w:name w:val="引用 字符"/>
    <w:basedOn w:val="a0"/>
    <w:link w:val="a7"/>
    <w:uiPriority w:val="29"/>
    <w:rsid w:val="00C732D9"/>
    <w:rPr>
      <w:i/>
      <w:iCs/>
      <w:color w:val="404040" w:themeColor="text1" w:themeTint="BF"/>
    </w:rPr>
  </w:style>
  <w:style w:type="paragraph" w:styleId="a9">
    <w:name w:val="List Paragraph"/>
    <w:basedOn w:val="a"/>
    <w:uiPriority w:val="34"/>
    <w:qFormat/>
    <w:rsid w:val="00C732D9"/>
    <w:pPr>
      <w:ind w:left="720"/>
      <w:contextualSpacing/>
    </w:pPr>
  </w:style>
  <w:style w:type="character" w:styleId="aa">
    <w:name w:val="Intense Emphasis"/>
    <w:basedOn w:val="a0"/>
    <w:uiPriority w:val="21"/>
    <w:qFormat/>
    <w:rsid w:val="00C732D9"/>
    <w:rPr>
      <w:i/>
      <w:iCs/>
      <w:color w:val="2F5496" w:themeColor="accent1" w:themeShade="BF"/>
    </w:rPr>
  </w:style>
  <w:style w:type="paragraph" w:styleId="ab">
    <w:name w:val="Intense Quote"/>
    <w:basedOn w:val="a"/>
    <w:next w:val="a"/>
    <w:link w:val="ac"/>
    <w:uiPriority w:val="30"/>
    <w:qFormat/>
    <w:rsid w:val="00C73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2D9"/>
    <w:rPr>
      <w:i/>
      <w:iCs/>
      <w:color w:val="2F5496" w:themeColor="accent1" w:themeShade="BF"/>
    </w:rPr>
  </w:style>
  <w:style w:type="character" w:styleId="ad">
    <w:name w:val="Intense Reference"/>
    <w:basedOn w:val="a0"/>
    <w:uiPriority w:val="32"/>
    <w:qFormat/>
    <w:rsid w:val="00C73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