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4B19" w14:textId="77777777" w:rsidR="00B44D1C" w:rsidRDefault="00B44D1C">
      <w:pPr>
        <w:rPr>
          <w:rFonts w:hint="eastAsia"/>
        </w:rPr>
      </w:pPr>
    </w:p>
    <w:p w14:paraId="4BF99F4D" w14:textId="77777777" w:rsidR="00B44D1C" w:rsidRDefault="00B44D1C">
      <w:pPr>
        <w:rPr>
          <w:rFonts w:hint="eastAsia"/>
        </w:rPr>
      </w:pPr>
      <w:r>
        <w:rPr>
          <w:rFonts w:hint="eastAsia"/>
        </w:rPr>
        <w:t>大年夜的拼音怎么写</w:t>
      </w:r>
    </w:p>
    <w:p w14:paraId="23AAB048" w14:textId="77777777" w:rsidR="00B44D1C" w:rsidRDefault="00B44D1C">
      <w:pPr>
        <w:rPr>
          <w:rFonts w:hint="eastAsia"/>
        </w:rPr>
      </w:pPr>
      <w:r>
        <w:rPr>
          <w:rFonts w:hint="eastAsia"/>
        </w:rPr>
        <w:t>大年夜，作为中国农历新年的重要组成部分，承载着浓厚的文化意义和家庭团聚的美好时刻。在汉语中，“大年夜”的拼音是“dà nián yè”。这个词语用来特指每年农历最后一天的晚上，也就是除夕夜。对于中国人而言，这一天标志着旧的一年即将结束，新的一年即将到来，是阖家团圆、共进晚餐、守岁迎新的重要时刻。</w:t>
      </w:r>
    </w:p>
    <w:p w14:paraId="453545C1" w14:textId="77777777" w:rsidR="00B44D1C" w:rsidRDefault="00B44D1C">
      <w:pPr>
        <w:rPr>
          <w:rFonts w:hint="eastAsia"/>
        </w:rPr>
      </w:pPr>
    </w:p>
    <w:p w14:paraId="53997237" w14:textId="77777777" w:rsidR="00B44D1C" w:rsidRDefault="00B44D1C">
      <w:pPr>
        <w:rPr>
          <w:rFonts w:hint="eastAsia"/>
        </w:rPr>
      </w:pPr>
    </w:p>
    <w:p w14:paraId="0F7F3478" w14:textId="77777777" w:rsidR="00B44D1C" w:rsidRDefault="00B44D1C">
      <w:pPr>
        <w:rPr>
          <w:rFonts w:hint="eastAsia"/>
        </w:rPr>
      </w:pPr>
      <w:r>
        <w:rPr>
          <w:rFonts w:hint="eastAsia"/>
        </w:rPr>
        <w:t>拼音的重要性</w:t>
      </w:r>
    </w:p>
    <w:p w14:paraId="110116EA" w14:textId="77777777" w:rsidR="00B44D1C" w:rsidRDefault="00B44D1C">
      <w:pPr>
        <w:rPr>
          <w:rFonts w:hint="eastAsia"/>
        </w:rPr>
      </w:pPr>
      <w:r>
        <w:rPr>
          <w:rFonts w:hint="eastAsia"/>
        </w:rPr>
        <w:t>了解“大年夜”这个词的正确拼音不仅有助于准确地进行语言交流，也是对中国文化的一种深刻认识。拼音作为汉字注音的工具，在学习汉语的过程中扮演了不可或缺的角色。它帮助人们正确发音，尤其是在学习新词汇或名字时尤为重要。例如，知道“大年夜”读作“dà nián yè”，可以让我们更加准确地与他人分享关于这一节日的信息，增进文化交流。</w:t>
      </w:r>
    </w:p>
    <w:p w14:paraId="22B2ABD8" w14:textId="77777777" w:rsidR="00B44D1C" w:rsidRDefault="00B44D1C">
      <w:pPr>
        <w:rPr>
          <w:rFonts w:hint="eastAsia"/>
        </w:rPr>
      </w:pPr>
    </w:p>
    <w:p w14:paraId="67EAF695" w14:textId="77777777" w:rsidR="00B44D1C" w:rsidRDefault="00B44D1C">
      <w:pPr>
        <w:rPr>
          <w:rFonts w:hint="eastAsia"/>
        </w:rPr>
      </w:pPr>
    </w:p>
    <w:p w14:paraId="4BC897D9" w14:textId="77777777" w:rsidR="00B44D1C" w:rsidRDefault="00B44D1C">
      <w:pPr>
        <w:rPr>
          <w:rFonts w:hint="eastAsia"/>
        </w:rPr>
      </w:pPr>
      <w:r>
        <w:rPr>
          <w:rFonts w:hint="eastAsia"/>
        </w:rPr>
        <w:t>庆祝活动</w:t>
      </w:r>
    </w:p>
    <w:p w14:paraId="77784E30" w14:textId="77777777" w:rsidR="00B44D1C" w:rsidRDefault="00B44D1C">
      <w:pPr>
        <w:rPr>
          <w:rFonts w:hint="eastAsia"/>
        </w:rPr>
      </w:pPr>
      <w:r>
        <w:rPr>
          <w:rFonts w:hint="eastAsia"/>
        </w:rPr>
        <w:t>在大年夜这一天，家家户户都会进行一系列的传统庆祝活动。这些活动包括贴春联、挂灯笼、吃年夜饭等。年夜饭尤其重要，它是家庭成员围坐在一起享用丰盛菜肴的机会，象征着团圆和幸福。随着时代的变迁，虽然一些传统习俗可能会有所简化或改变，但大年夜的核心价值——家人团聚和对未来的美好祝愿——始终未变。</w:t>
      </w:r>
    </w:p>
    <w:p w14:paraId="40EC3A6A" w14:textId="77777777" w:rsidR="00B44D1C" w:rsidRDefault="00B44D1C">
      <w:pPr>
        <w:rPr>
          <w:rFonts w:hint="eastAsia"/>
        </w:rPr>
      </w:pPr>
    </w:p>
    <w:p w14:paraId="5C25FBE0" w14:textId="77777777" w:rsidR="00B44D1C" w:rsidRDefault="00B44D1C">
      <w:pPr>
        <w:rPr>
          <w:rFonts w:hint="eastAsia"/>
        </w:rPr>
      </w:pPr>
    </w:p>
    <w:p w14:paraId="0C926C81" w14:textId="77777777" w:rsidR="00B44D1C" w:rsidRDefault="00B44D1C">
      <w:pPr>
        <w:rPr>
          <w:rFonts w:hint="eastAsia"/>
        </w:rPr>
      </w:pPr>
      <w:r>
        <w:rPr>
          <w:rFonts w:hint="eastAsia"/>
        </w:rPr>
        <w:t>现代变化</w:t>
      </w:r>
    </w:p>
    <w:p w14:paraId="1A741B43" w14:textId="77777777" w:rsidR="00B44D1C" w:rsidRDefault="00B44D1C">
      <w:pPr>
        <w:rPr>
          <w:rFonts w:hint="eastAsia"/>
        </w:rPr>
      </w:pPr>
      <w:r>
        <w:rPr>
          <w:rFonts w:hint="eastAsia"/>
        </w:rPr>
        <w:t>随着社会的发展和科技的进步，大年夜的庆祝方式也在悄然发生变化。除了传统的家庭聚会外，越来越多的人选择通过互联网向远方的亲友发送祝福信息。观看春节联欢晚会也成为了许多家庭不可或缺的一部分。这档节目不仅为观众带来了欢乐，也成为了一种新的传统，反映了当代中国的文化风貌。</w:t>
      </w:r>
    </w:p>
    <w:p w14:paraId="73EE4718" w14:textId="77777777" w:rsidR="00B44D1C" w:rsidRDefault="00B44D1C">
      <w:pPr>
        <w:rPr>
          <w:rFonts w:hint="eastAsia"/>
        </w:rPr>
      </w:pPr>
    </w:p>
    <w:p w14:paraId="518A17FF" w14:textId="77777777" w:rsidR="00B44D1C" w:rsidRDefault="00B44D1C">
      <w:pPr>
        <w:rPr>
          <w:rFonts w:hint="eastAsia"/>
        </w:rPr>
      </w:pPr>
    </w:p>
    <w:p w14:paraId="333F0FD0" w14:textId="77777777" w:rsidR="00B44D1C" w:rsidRDefault="00B44D1C">
      <w:pPr>
        <w:rPr>
          <w:rFonts w:hint="eastAsia"/>
        </w:rPr>
      </w:pPr>
      <w:r>
        <w:rPr>
          <w:rFonts w:hint="eastAsia"/>
        </w:rPr>
        <w:t>最后的总结</w:t>
      </w:r>
    </w:p>
    <w:p w14:paraId="7B3CDE7F" w14:textId="77777777" w:rsidR="00B44D1C" w:rsidRDefault="00B44D1C">
      <w:pPr>
        <w:rPr>
          <w:rFonts w:hint="eastAsia"/>
        </w:rPr>
      </w:pPr>
      <w:r>
        <w:rPr>
          <w:rFonts w:hint="eastAsia"/>
        </w:rPr>
        <w:t>“大年夜”的拼音“dà nián yè”不仅仅是一个简单的发音指南，它背后蕴含的是深厚的文化底蕴和中华民族对家庭团聚的重视。无论是通过传统的庆祝方式还是现代手段，大年夜都是连接过去与未来，传承中华文化的桥梁。在这个特殊的夜晚，无论身处何方，人们的心总是向着家的方向，期盼着新的一年的到来。</w:t>
      </w:r>
    </w:p>
    <w:p w14:paraId="08C8B1F2" w14:textId="77777777" w:rsidR="00B44D1C" w:rsidRDefault="00B44D1C">
      <w:pPr>
        <w:rPr>
          <w:rFonts w:hint="eastAsia"/>
        </w:rPr>
      </w:pPr>
    </w:p>
    <w:p w14:paraId="61311217" w14:textId="77777777" w:rsidR="00B44D1C" w:rsidRDefault="00B44D1C">
      <w:pPr>
        <w:rPr>
          <w:rFonts w:hint="eastAsia"/>
        </w:rPr>
      </w:pPr>
    </w:p>
    <w:p w14:paraId="578E3A7E" w14:textId="77777777" w:rsidR="00B44D1C" w:rsidRDefault="00B44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D5DD0" w14:textId="328FF3F1" w:rsidR="0022397D" w:rsidRDefault="0022397D"/>
    <w:sectPr w:rsidR="00223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7D"/>
    <w:rsid w:val="0022397D"/>
    <w:rsid w:val="00317C12"/>
    <w:rsid w:val="00B4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17FA3-D3E9-4462-8FF5-1250DD3D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