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87C4" w14:textId="77777777" w:rsidR="009D5A02" w:rsidRDefault="009D5A02">
      <w:pPr>
        <w:rPr>
          <w:rFonts w:hint="eastAsia"/>
        </w:rPr>
      </w:pPr>
      <w:r>
        <w:rPr>
          <w:rFonts w:hint="eastAsia"/>
        </w:rPr>
        <w:t>大壮的拼音</w:t>
      </w:r>
    </w:p>
    <w:p w14:paraId="1AF6DADC" w14:textId="77777777" w:rsidR="009D5A02" w:rsidRDefault="009D5A02">
      <w:pPr>
        <w:rPr>
          <w:rFonts w:hint="eastAsia"/>
        </w:rPr>
      </w:pPr>
      <w:r>
        <w:rPr>
          <w:rFonts w:hint="eastAsia"/>
        </w:rPr>
        <w:t>大壮，这个名称来源于中国古代易经六十四卦之一，其拼音为“dà zhuàng”。在探讨大壮之前，有必要先了解一些背景信息。易经作为中国传统文化的重要组成部分，不仅是一部占卜书籍，更是一部蕴含深刻哲学思想的作品。大壮卦象征着强大的力量和积极向上的精神，鼓励人们勇敢面对困难，不断进取。</w:t>
      </w:r>
    </w:p>
    <w:p w14:paraId="52FAE22C" w14:textId="77777777" w:rsidR="009D5A02" w:rsidRDefault="009D5A02">
      <w:pPr>
        <w:rPr>
          <w:rFonts w:hint="eastAsia"/>
        </w:rPr>
      </w:pPr>
    </w:p>
    <w:p w14:paraId="55DD0106" w14:textId="77777777" w:rsidR="009D5A02" w:rsidRDefault="009D5A02">
      <w:pPr>
        <w:rPr>
          <w:rFonts w:hint="eastAsia"/>
        </w:rPr>
      </w:pPr>
    </w:p>
    <w:p w14:paraId="4FDCF750" w14:textId="77777777" w:rsidR="009D5A02" w:rsidRDefault="009D5A02">
      <w:pPr>
        <w:rPr>
          <w:rFonts w:hint="eastAsia"/>
        </w:rPr>
      </w:pPr>
      <w:r>
        <w:rPr>
          <w:rFonts w:hint="eastAsia"/>
        </w:rPr>
        <w:t>大壮的意义</w:t>
      </w:r>
    </w:p>
    <w:p w14:paraId="3D2AD726" w14:textId="77777777" w:rsidR="009D5A02" w:rsidRDefault="009D5A02">
      <w:pPr>
        <w:rPr>
          <w:rFonts w:hint="eastAsia"/>
        </w:rPr>
      </w:pPr>
      <w:r>
        <w:rPr>
          <w:rFonts w:hint="eastAsia"/>
        </w:rPr>
        <w:t>从字面意义来看，“大壮”代表着强大、健壮的力量。在易经中，大壮卦由震下乾上组成，震代表雷，乾代表天，形象地描绘了雷在天空轰鸣的景象，寓意着行动力强、充满活力的状态。这种状态启示人们在生活中要敢于突破自我，勇于追求梦想。同时，大壮也提醒我们，在展现力量的同时也要懂得克制，避免过度而失去平衡。</w:t>
      </w:r>
    </w:p>
    <w:p w14:paraId="3F4417BF" w14:textId="77777777" w:rsidR="009D5A02" w:rsidRDefault="009D5A02">
      <w:pPr>
        <w:rPr>
          <w:rFonts w:hint="eastAsia"/>
        </w:rPr>
      </w:pPr>
    </w:p>
    <w:p w14:paraId="3BA76594" w14:textId="77777777" w:rsidR="009D5A02" w:rsidRDefault="009D5A02">
      <w:pPr>
        <w:rPr>
          <w:rFonts w:hint="eastAsia"/>
        </w:rPr>
      </w:pPr>
    </w:p>
    <w:p w14:paraId="7106828E" w14:textId="77777777" w:rsidR="009D5A02" w:rsidRDefault="009D5A02">
      <w:pPr>
        <w:rPr>
          <w:rFonts w:hint="eastAsia"/>
        </w:rPr>
      </w:pPr>
      <w:r>
        <w:rPr>
          <w:rFonts w:hint="eastAsia"/>
        </w:rPr>
        <w:t>大壮与现代社会</w:t>
      </w:r>
    </w:p>
    <w:p w14:paraId="162260DC" w14:textId="77777777" w:rsidR="009D5A02" w:rsidRDefault="009D5A02">
      <w:pPr>
        <w:rPr>
          <w:rFonts w:hint="eastAsia"/>
        </w:rPr>
      </w:pPr>
      <w:r>
        <w:rPr>
          <w:rFonts w:hint="eastAsia"/>
        </w:rPr>
        <w:t>将大壮的精神应用于现代社会，我们可以看到它具有非常重要的现实意义。随着社会的发展，竞争日益激烈，每个人都面临着不同的挑战。在这种情况下，拥有如大壮般勇敢向前、不畏艰难险阻的精神显得尤为重要。大壮还强调了合理利用自身力量的重要性，教导我们在追求目标的过程中，既要全力以赴，又要审时度势，做到有的放矢。</w:t>
      </w:r>
    </w:p>
    <w:p w14:paraId="27879079" w14:textId="77777777" w:rsidR="009D5A02" w:rsidRDefault="009D5A02">
      <w:pPr>
        <w:rPr>
          <w:rFonts w:hint="eastAsia"/>
        </w:rPr>
      </w:pPr>
    </w:p>
    <w:p w14:paraId="1BD39547" w14:textId="77777777" w:rsidR="009D5A02" w:rsidRDefault="009D5A02">
      <w:pPr>
        <w:rPr>
          <w:rFonts w:hint="eastAsia"/>
        </w:rPr>
      </w:pPr>
    </w:p>
    <w:p w14:paraId="249F4997" w14:textId="77777777" w:rsidR="009D5A02" w:rsidRDefault="009D5A02">
      <w:pPr>
        <w:rPr>
          <w:rFonts w:hint="eastAsia"/>
        </w:rPr>
      </w:pPr>
      <w:r>
        <w:rPr>
          <w:rFonts w:hint="eastAsia"/>
        </w:rPr>
        <w:t>大壮的学习价值</w:t>
      </w:r>
    </w:p>
    <w:p w14:paraId="3262D915" w14:textId="77777777" w:rsidR="009D5A02" w:rsidRDefault="009D5A02">
      <w:pPr>
        <w:rPr>
          <w:rFonts w:hint="eastAsia"/>
        </w:rPr>
      </w:pPr>
      <w:r>
        <w:rPr>
          <w:rFonts w:hint="eastAsia"/>
        </w:rPr>
        <w:t>学习大壮不仅可以帮助个人提升内在品质，对于团队建设和企业管理同样有着不可忽视的作用。在一个团队或企业中，领导者若能具备大壮所体现出来的领导力和决策力，便能够带领团队克服重重困难，实现既定目标。同时，大壮倡导的适度原则也有助于营造和谐的工作氛围，促进员工之间的合作与沟通，提高工作效率。</w:t>
      </w:r>
    </w:p>
    <w:p w14:paraId="3DB432A2" w14:textId="77777777" w:rsidR="009D5A02" w:rsidRDefault="009D5A02">
      <w:pPr>
        <w:rPr>
          <w:rFonts w:hint="eastAsia"/>
        </w:rPr>
      </w:pPr>
    </w:p>
    <w:p w14:paraId="42144DA1" w14:textId="77777777" w:rsidR="009D5A02" w:rsidRDefault="009D5A02">
      <w:pPr>
        <w:rPr>
          <w:rFonts w:hint="eastAsia"/>
        </w:rPr>
      </w:pPr>
    </w:p>
    <w:p w14:paraId="483F5A3D" w14:textId="77777777" w:rsidR="009D5A02" w:rsidRDefault="009D5A02">
      <w:pPr>
        <w:rPr>
          <w:rFonts w:hint="eastAsia"/>
        </w:rPr>
      </w:pPr>
      <w:r>
        <w:rPr>
          <w:rFonts w:hint="eastAsia"/>
        </w:rPr>
        <w:t>最后的总结</w:t>
      </w:r>
    </w:p>
    <w:p w14:paraId="588C5D16" w14:textId="77777777" w:rsidR="009D5A02" w:rsidRDefault="009D5A02">
      <w:pPr>
        <w:rPr>
          <w:rFonts w:hint="eastAsia"/>
        </w:rPr>
      </w:pPr>
      <w:r>
        <w:rPr>
          <w:rFonts w:hint="eastAsia"/>
        </w:rPr>
        <w:t>“dà zhuàng”不仅仅是易经中的一个卦象名称，更是蕴含丰富哲理的文化符号。通过深入理解和实践大壮的精神，无论是个人成长还是社会发展都能从中受益。在这个快速变化的时代背景下，传承并发扬大壮等传统文化精髓，对于增强民族自信、促进社会和谐稳定具有深远意义。</w:t>
      </w:r>
    </w:p>
    <w:p w14:paraId="63C7409D" w14:textId="77777777" w:rsidR="009D5A02" w:rsidRDefault="009D5A02">
      <w:pPr>
        <w:rPr>
          <w:rFonts w:hint="eastAsia"/>
        </w:rPr>
      </w:pPr>
    </w:p>
    <w:p w14:paraId="322217A7" w14:textId="77777777" w:rsidR="009D5A02" w:rsidRDefault="009D5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868EA" w14:textId="0FE07CD8" w:rsidR="00496A50" w:rsidRDefault="00496A50"/>
    <w:sectPr w:rsidR="0049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50"/>
    <w:rsid w:val="00317C12"/>
    <w:rsid w:val="00496A50"/>
    <w:rsid w:val="009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99DE7-97EB-48D6-8E1B-2D4773E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