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F43B" w14:textId="77777777" w:rsidR="004E5CEF" w:rsidRDefault="004E5CEF">
      <w:pPr>
        <w:rPr>
          <w:rFonts w:hint="eastAsia"/>
        </w:rPr>
      </w:pPr>
    </w:p>
    <w:p w14:paraId="4683019E" w14:textId="77777777" w:rsidR="004E5CEF" w:rsidRDefault="004E5CEF">
      <w:pPr>
        <w:rPr>
          <w:rFonts w:hint="eastAsia"/>
        </w:rPr>
      </w:pPr>
      <w:r>
        <w:rPr>
          <w:rFonts w:hint="eastAsia"/>
        </w:rPr>
        <w:t>多宝的拼音怎么拼</w:t>
      </w:r>
    </w:p>
    <w:p w14:paraId="35B058D6" w14:textId="77777777" w:rsidR="004E5CEF" w:rsidRDefault="004E5CEF">
      <w:pPr>
        <w:rPr>
          <w:rFonts w:hint="eastAsia"/>
        </w:rPr>
      </w:pPr>
      <w:r>
        <w:rPr>
          <w:rFonts w:hint="eastAsia"/>
        </w:rPr>
        <w:t>多宝，一个充满吉祥寓意的名字，在汉语中，“多”意味着丰富、众多，“宝”则代表珍贵之物或财富。这个名字不仅传达了父母对孩子的美好祝愿，还隐含着希望孩子未来生活幸福富足的愿望。关于“多宝”的拼音，其正确表达方式是“duō bǎo”。在汉语拼音体系中，“多”字的发音为第一声（阴平），而“宝”字则是第三声（上声）。准确地掌握这些细节有助于我们更好地书写和读出这个名字。</w:t>
      </w:r>
    </w:p>
    <w:p w14:paraId="22990146" w14:textId="77777777" w:rsidR="004E5CEF" w:rsidRDefault="004E5CEF">
      <w:pPr>
        <w:rPr>
          <w:rFonts w:hint="eastAsia"/>
        </w:rPr>
      </w:pPr>
    </w:p>
    <w:p w14:paraId="4438BC55" w14:textId="77777777" w:rsidR="004E5CEF" w:rsidRDefault="004E5CEF">
      <w:pPr>
        <w:rPr>
          <w:rFonts w:hint="eastAsia"/>
        </w:rPr>
      </w:pPr>
    </w:p>
    <w:p w14:paraId="744C5E54" w14:textId="77777777" w:rsidR="004E5CEF" w:rsidRDefault="004E5CEF">
      <w:pPr>
        <w:rPr>
          <w:rFonts w:hint="eastAsia"/>
        </w:rPr>
      </w:pPr>
      <w:r>
        <w:rPr>
          <w:rFonts w:hint="eastAsia"/>
        </w:rPr>
        <w:t>深入了解拼音系统</w:t>
      </w:r>
    </w:p>
    <w:p w14:paraId="3AE65A04" w14:textId="77777777" w:rsidR="004E5CEF" w:rsidRDefault="004E5CEF">
      <w:pPr>
        <w:rPr>
          <w:rFonts w:hint="eastAsia"/>
        </w:rPr>
      </w:pPr>
      <w:r>
        <w:rPr>
          <w:rFonts w:hint="eastAsia"/>
        </w:rPr>
        <w:t>汉语拼音是一种帮助学习者正确发音汉字的音标系统，它由一系列字母组合构成，用于标注汉字的发音。通过使用拉丁字母来表示汉字的发音，汉语拼音极大地促进了汉语的学习与传播。对于非母语使用者而言，理解并掌握汉语拼音是迈向流利中文的重要一步。以“多宝”为例，“duō”作为复合音节，需要连读成一个流畅的声音，而“bǎo”则要注重第三声的下降后上升的音调变化，这样才能准确地发出这个词语的音。</w:t>
      </w:r>
    </w:p>
    <w:p w14:paraId="6167566B" w14:textId="77777777" w:rsidR="004E5CEF" w:rsidRDefault="004E5CEF">
      <w:pPr>
        <w:rPr>
          <w:rFonts w:hint="eastAsia"/>
        </w:rPr>
      </w:pPr>
    </w:p>
    <w:p w14:paraId="30BB0AC9" w14:textId="77777777" w:rsidR="004E5CEF" w:rsidRDefault="004E5CEF">
      <w:pPr>
        <w:rPr>
          <w:rFonts w:hint="eastAsia"/>
        </w:rPr>
      </w:pPr>
    </w:p>
    <w:p w14:paraId="279215B8" w14:textId="77777777" w:rsidR="004E5CEF" w:rsidRDefault="004E5CEF">
      <w:pPr>
        <w:rPr>
          <w:rFonts w:hint="eastAsia"/>
        </w:rPr>
      </w:pPr>
      <w:r>
        <w:rPr>
          <w:rFonts w:hint="eastAsia"/>
        </w:rPr>
        <w:t>文化背景中的多宝</w:t>
      </w:r>
    </w:p>
    <w:p w14:paraId="4BA04FC5" w14:textId="77777777" w:rsidR="004E5CEF" w:rsidRDefault="004E5CEF">
      <w:pPr>
        <w:rPr>
          <w:rFonts w:hint="eastAsia"/>
        </w:rPr>
      </w:pPr>
      <w:r>
        <w:rPr>
          <w:rFonts w:hint="eastAsia"/>
        </w:rPr>
        <w:t>在中国传统文化里，“多宝”不仅仅是一个名字，它还常常出现在各种吉祥图案和艺术品中。比如，多宝塔象征着佛法无边，寓意智慧和知识的积累；而在民间艺术中，多宝格式的设计也常用来表达丰收、富贵等美好愿望。因此，“多宝”这个词组承载了丰富的文化意义和美好的祝福。</w:t>
      </w:r>
    </w:p>
    <w:p w14:paraId="70924887" w14:textId="77777777" w:rsidR="004E5CEF" w:rsidRDefault="004E5CEF">
      <w:pPr>
        <w:rPr>
          <w:rFonts w:hint="eastAsia"/>
        </w:rPr>
      </w:pPr>
    </w:p>
    <w:p w14:paraId="7C7D75C5" w14:textId="77777777" w:rsidR="004E5CEF" w:rsidRDefault="004E5CEF">
      <w:pPr>
        <w:rPr>
          <w:rFonts w:hint="eastAsia"/>
        </w:rPr>
      </w:pPr>
    </w:p>
    <w:p w14:paraId="704B3BC2" w14:textId="77777777" w:rsidR="004E5CEF" w:rsidRDefault="004E5CEF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725FC618" w14:textId="77777777" w:rsidR="004E5CEF" w:rsidRDefault="004E5CEF">
      <w:pPr>
        <w:rPr>
          <w:rFonts w:hint="eastAsia"/>
        </w:rPr>
      </w:pPr>
      <w:r>
        <w:rPr>
          <w:rFonts w:hint="eastAsia"/>
        </w:rPr>
        <w:t>当我们提到“多宝”的拼音时，除了关注其正确的读音之外，还需注意在不同场合下的恰当运用。例如，在正式文件或是学术交流中，确保使用标准的汉语拼音至关重要。同时，在日常生活中，如给孩子起名或者在国际交流中介绍中国文化元素时，准确地说出并写出“多宝”的拼音也能增进他人对中国文化的理解和欣赏。</w:t>
      </w:r>
    </w:p>
    <w:p w14:paraId="20E6178E" w14:textId="77777777" w:rsidR="004E5CEF" w:rsidRDefault="004E5CEF">
      <w:pPr>
        <w:rPr>
          <w:rFonts w:hint="eastAsia"/>
        </w:rPr>
      </w:pPr>
    </w:p>
    <w:p w14:paraId="5DF9193C" w14:textId="77777777" w:rsidR="004E5CEF" w:rsidRDefault="004E5CEF">
      <w:pPr>
        <w:rPr>
          <w:rFonts w:hint="eastAsia"/>
        </w:rPr>
      </w:pPr>
    </w:p>
    <w:p w14:paraId="07A05409" w14:textId="77777777" w:rsidR="004E5CEF" w:rsidRDefault="004E5CEF">
      <w:pPr>
        <w:rPr>
          <w:rFonts w:hint="eastAsia"/>
        </w:rPr>
      </w:pPr>
      <w:r>
        <w:rPr>
          <w:rFonts w:hint="eastAsia"/>
        </w:rPr>
        <w:t>最后的总结</w:t>
      </w:r>
    </w:p>
    <w:p w14:paraId="6010AB54" w14:textId="77777777" w:rsidR="004E5CEF" w:rsidRDefault="004E5CEF">
      <w:pPr>
        <w:rPr>
          <w:rFonts w:hint="eastAsia"/>
        </w:rPr>
      </w:pPr>
      <w:r>
        <w:rPr>
          <w:rFonts w:hint="eastAsia"/>
        </w:rPr>
        <w:t>通过对“多宝”拼音的探讨，我们不仅能学到如何准确地读写这个特定词汇，还能更深入地了解汉语拼音系统的规则以及背后的文化价值。无论是作为语言学习的一部分还是文化交流的媒介，掌握这些基础知识都是非常有益的。希望每位读者都能从这篇文章中获得对自己有帮助的信息，并且能够更加自信地分享有关中国语言和文化的知识。</w:t>
      </w:r>
    </w:p>
    <w:p w14:paraId="0B4A5C5A" w14:textId="77777777" w:rsidR="004E5CEF" w:rsidRDefault="004E5CEF">
      <w:pPr>
        <w:rPr>
          <w:rFonts w:hint="eastAsia"/>
        </w:rPr>
      </w:pPr>
    </w:p>
    <w:p w14:paraId="411E71F6" w14:textId="77777777" w:rsidR="004E5CEF" w:rsidRDefault="004E5CEF">
      <w:pPr>
        <w:rPr>
          <w:rFonts w:hint="eastAsia"/>
        </w:rPr>
      </w:pPr>
    </w:p>
    <w:p w14:paraId="4896206C" w14:textId="77777777" w:rsidR="004E5CEF" w:rsidRDefault="004E5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09BA2" w14:textId="4806D13E" w:rsidR="007D445B" w:rsidRDefault="007D445B"/>
    <w:sectPr w:rsidR="007D4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5B"/>
    <w:rsid w:val="00317C12"/>
    <w:rsid w:val="004E5CEF"/>
    <w:rsid w:val="007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82D47-65DC-4E68-8786-3B9E389A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