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E5F2" w14:textId="77777777" w:rsidR="00B95149" w:rsidRDefault="00B95149">
      <w:pPr>
        <w:rPr>
          <w:rFonts w:hint="eastAsia"/>
        </w:rPr>
      </w:pPr>
      <w:r>
        <w:rPr>
          <w:rFonts w:hint="eastAsia"/>
        </w:rPr>
        <w:t>复古的拼音：穿越时光的语言符号</w:t>
      </w:r>
    </w:p>
    <w:p w14:paraId="00644259" w14:textId="77777777" w:rsidR="00B95149" w:rsidRDefault="00B95149">
      <w:pPr>
        <w:rPr>
          <w:rFonts w:hint="eastAsia"/>
        </w:rPr>
      </w:pPr>
    </w:p>
    <w:p w14:paraId="62871C83" w14:textId="77777777" w:rsidR="00B95149" w:rsidRDefault="00B95149">
      <w:pPr>
        <w:rPr>
          <w:rFonts w:hint="eastAsia"/>
        </w:rPr>
      </w:pPr>
      <w:r>
        <w:rPr>
          <w:rFonts w:hint="eastAsia"/>
        </w:rPr>
        <w:t>在数字时代，拼音早已成为我们日常生活中不可或缺的一部分。无论是打字聊天还是学习外语，拼音都扮演着重要的角色。然而，在这个现代化的表象背后，有一段鲜为人知的历史——复古的拼音。它不仅是一种语言工具，更是一扇通往过去的大门，让我们得以窥见那个时代的文化与智慧。</w:t>
      </w:r>
    </w:p>
    <w:p w14:paraId="4C2737E7" w14:textId="77777777" w:rsidR="00B95149" w:rsidRDefault="00B95149">
      <w:pPr>
        <w:rPr>
          <w:rFonts w:hint="eastAsia"/>
        </w:rPr>
      </w:pPr>
    </w:p>
    <w:p w14:paraId="51123025" w14:textId="77777777" w:rsidR="00B95149" w:rsidRDefault="00B95149">
      <w:pPr>
        <w:rPr>
          <w:rFonts w:hint="eastAsia"/>
        </w:rPr>
      </w:pPr>
    </w:p>
    <w:p w14:paraId="10DDB86F" w14:textId="77777777" w:rsidR="00B95149" w:rsidRDefault="00B95149">
      <w:pPr>
        <w:rPr>
          <w:rFonts w:hint="eastAsia"/>
        </w:rPr>
      </w:pPr>
      <w:r>
        <w:rPr>
          <w:rFonts w:hint="eastAsia"/>
        </w:rPr>
        <w:t>从历史中走来的拼音</w:t>
      </w:r>
    </w:p>
    <w:p w14:paraId="084D4CE7" w14:textId="77777777" w:rsidR="00B95149" w:rsidRDefault="00B95149">
      <w:pPr>
        <w:rPr>
          <w:rFonts w:hint="eastAsia"/>
        </w:rPr>
      </w:pPr>
    </w:p>
    <w:p w14:paraId="5D60E187" w14:textId="77777777" w:rsidR="00B95149" w:rsidRDefault="00B95149">
      <w:pPr>
        <w:rPr>
          <w:rFonts w:hint="eastAsia"/>
        </w:rPr>
      </w:pPr>
      <w:r>
        <w:rPr>
          <w:rFonts w:hint="eastAsia"/>
        </w:rPr>
        <w:t>拼音的历史可以追溯到几百年前。早在明清时期，西方传教士为了传播宗教思想，开始尝试用拉丁字母标注汉字发音。这一方法逐渐演变为后来的注音系统。到了20世纪初，随着新文化运动的兴起，拼音方案被进一步规范化，并成为推动白话文普及的重要工具之一。可以说，复古的拼音承载了中国近现代语言改革的记忆。</w:t>
      </w:r>
    </w:p>
    <w:p w14:paraId="16D12BD6" w14:textId="77777777" w:rsidR="00B95149" w:rsidRDefault="00B95149">
      <w:pPr>
        <w:rPr>
          <w:rFonts w:hint="eastAsia"/>
        </w:rPr>
      </w:pPr>
    </w:p>
    <w:p w14:paraId="0B14EF95" w14:textId="77777777" w:rsidR="00B95149" w:rsidRDefault="00B95149">
      <w:pPr>
        <w:rPr>
          <w:rFonts w:hint="eastAsia"/>
        </w:rPr>
      </w:pPr>
    </w:p>
    <w:p w14:paraId="208B57D9" w14:textId="77777777" w:rsidR="00B95149" w:rsidRDefault="00B95149">
      <w:pPr>
        <w:rPr>
          <w:rFonts w:hint="eastAsia"/>
        </w:rPr>
      </w:pPr>
      <w:r>
        <w:rPr>
          <w:rFonts w:hint="eastAsia"/>
        </w:rPr>
        <w:t>复古拼音的魅力所在</w:t>
      </w:r>
    </w:p>
    <w:p w14:paraId="092FF014" w14:textId="77777777" w:rsidR="00B95149" w:rsidRDefault="00B95149">
      <w:pPr>
        <w:rPr>
          <w:rFonts w:hint="eastAsia"/>
        </w:rPr>
      </w:pPr>
    </w:p>
    <w:p w14:paraId="6F10E536" w14:textId="77777777" w:rsidR="00B95149" w:rsidRDefault="00B95149">
      <w:pPr>
        <w:rPr>
          <w:rFonts w:hint="eastAsia"/>
        </w:rPr>
      </w:pPr>
      <w:r>
        <w:rPr>
          <w:rFonts w:hint="eastAsia"/>
        </w:rPr>
        <w:t>为什么复古的拼音会如此吸引人？这或许源于它所蕴含的独特韵味。在那个没有键盘和屏幕的时代，人们用手写的方式记录每一个音节，用笔尖描绘出属于自己的声音世界。每一个字母、每一段文字，都带着书写者的温度与情感。复古拼音还反映了当时社会对语言标准化的追求，以及跨文化交流的努力。</w:t>
      </w:r>
    </w:p>
    <w:p w14:paraId="183BD894" w14:textId="77777777" w:rsidR="00B95149" w:rsidRDefault="00B95149">
      <w:pPr>
        <w:rPr>
          <w:rFonts w:hint="eastAsia"/>
        </w:rPr>
      </w:pPr>
    </w:p>
    <w:p w14:paraId="02AAA50B" w14:textId="77777777" w:rsidR="00B95149" w:rsidRDefault="00B95149">
      <w:pPr>
        <w:rPr>
          <w:rFonts w:hint="eastAsia"/>
        </w:rPr>
      </w:pPr>
    </w:p>
    <w:p w14:paraId="3EB6DCE0" w14:textId="77777777" w:rsidR="00B95149" w:rsidRDefault="00B95149">
      <w:pPr>
        <w:rPr>
          <w:rFonts w:hint="eastAsia"/>
        </w:rPr>
      </w:pPr>
      <w:r>
        <w:rPr>
          <w:rFonts w:hint="eastAsia"/>
        </w:rPr>
        <w:t>复古拼音的应用场景</w:t>
      </w:r>
    </w:p>
    <w:p w14:paraId="3E8B24E8" w14:textId="77777777" w:rsidR="00B95149" w:rsidRDefault="00B95149">
      <w:pPr>
        <w:rPr>
          <w:rFonts w:hint="eastAsia"/>
        </w:rPr>
      </w:pPr>
    </w:p>
    <w:p w14:paraId="480BDBC5" w14:textId="77777777" w:rsidR="00B95149" w:rsidRDefault="00B95149">
      <w:pPr>
        <w:rPr>
          <w:rFonts w:hint="eastAsia"/>
        </w:rPr>
      </w:pPr>
      <w:r>
        <w:rPr>
          <w:rFonts w:hint="eastAsia"/>
        </w:rPr>
        <w:t>尽管复古拼音已经不再是我们今天的主要书写方式，但它依然存在于某些特殊领域中。例如，在古籍整理过程中，研究者常常需要借助复古拼音来还原古代文献的真实读音；在方言保护工作中，复古拼音也被用来记录那些濒临消失的地方语言。这些应用场景不仅让复古拼音焕发新生，也为我们保存了宝贵的文化遗产。</w:t>
      </w:r>
    </w:p>
    <w:p w14:paraId="79C14726" w14:textId="77777777" w:rsidR="00B95149" w:rsidRDefault="00B95149">
      <w:pPr>
        <w:rPr>
          <w:rFonts w:hint="eastAsia"/>
        </w:rPr>
      </w:pPr>
    </w:p>
    <w:p w14:paraId="7AB1A492" w14:textId="77777777" w:rsidR="00B95149" w:rsidRDefault="00B95149">
      <w:pPr>
        <w:rPr>
          <w:rFonts w:hint="eastAsia"/>
        </w:rPr>
      </w:pPr>
    </w:p>
    <w:p w14:paraId="7B06453B" w14:textId="77777777" w:rsidR="00B95149" w:rsidRDefault="00B95149">
      <w:pPr>
        <w:rPr>
          <w:rFonts w:hint="eastAsia"/>
        </w:rPr>
      </w:pPr>
      <w:r>
        <w:rPr>
          <w:rFonts w:hint="eastAsia"/>
        </w:rPr>
        <w:t>如何感受复古拼音之美</w:t>
      </w:r>
    </w:p>
    <w:p w14:paraId="634EAD5F" w14:textId="77777777" w:rsidR="00B95149" w:rsidRDefault="00B95149">
      <w:pPr>
        <w:rPr>
          <w:rFonts w:hint="eastAsia"/>
        </w:rPr>
      </w:pPr>
    </w:p>
    <w:p w14:paraId="1E3D98A2" w14:textId="77777777" w:rsidR="00B95149" w:rsidRDefault="00B95149">
      <w:pPr>
        <w:rPr>
          <w:rFonts w:hint="eastAsia"/>
        </w:rPr>
      </w:pPr>
      <w:r>
        <w:rPr>
          <w:rFonts w:hint="eastAsia"/>
        </w:rPr>
        <w:t>想要体验复古拼音的魅力吗？不妨从阅读一些老书信或手稿开始吧！那些泛黄纸页上的手写拼音，仿佛能将你带回那个充满诗意与思考的时代。如果你有兴趣深入探索，还可以尝试自己动手练习复古拼音书写，体会那份不同于电子输入的细腻与专注。当然，如今也有不少数字化资源可供查阅，让你轻松了解复古拼音的相关知识。</w:t>
      </w:r>
    </w:p>
    <w:p w14:paraId="1515E83B" w14:textId="77777777" w:rsidR="00B95149" w:rsidRDefault="00B95149">
      <w:pPr>
        <w:rPr>
          <w:rFonts w:hint="eastAsia"/>
        </w:rPr>
      </w:pPr>
    </w:p>
    <w:p w14:paraId="7B18F6DA" w14:textId="77777777" w:rsidR="00B95149" w:rsidRDefault="00B95149">
      <w:pPr>
        <w:rPr>
          <w:rFonts w:hint="eastAsia"/>
        </w:rPr>
      </w:pPr>
    </w:p>
    <w:p w14:paraId="5DCB5C91" w14:textId="77777777" w:rsidR="00B95149" w:rsidRDefault="00B95149">
      <w:pPr>
        <w:rPr>
          <w:rFonts w:hint="eastAsia"/>
        </w:rPr>
      </w:pPr>
      <w:r>
        <w:rPr>
          <w:rFonts w:hint="eastAsia"/>
        </w:rPr>
        <w:t>最后的总结：传承与创新并存</w:t>
      </w:r>
    </w:p>
    <w:p w14:paraId="03EC3D61" w14:textId="77777777" w:rsidR="00B95149" w:rsidRDefault="00B95149">
      <w:pPr>
        <w:rPr>
          <w:rFonts w:hint="eastAsia"/>
        </w:rPr>
      </w:pPr>
    </w:p>
    <w:p w14:paraId="0012484D" w14:textId="77777777" w:rsidR="00B95149" w:rsidRDefault="00B95149">
      <w:pPr>
        <w:rPr>
          <w:rFonts w:hint="eastAsia"/>
        </w:rPr>
      </w:pPr>
      <w:r>
        <w:rPr>
          <w:rFonts w:hint="eastAsia"/>
        </w:rPr>
        <w:t>复古的拼音不仅是历史的见证，更是连接过去与未来的桥梁。它提醒我们，在快速发展的现代社会中，不要忘记回头看看那些曾经支撑我们前行的传统与智慧。希望每一位读者都能通过这篇文章，重新发现复古拼音的价值，并将其融入自己的生活之中。</w:t>
      </w:r>
    </w:p>
    <w:p w14:paraId="532ECAEC" w14:textId="77777777" w:rsidR="00B95149" w:rsidRDefault="00B95149">
      <w:pPr>
        <w:rPr>
          <w:rFonts w:hint="eastAsia"/>
        </w:rPr>
      </w:pPr>
    </w:p>
    <w:p w14:paraId="356485ED" w14:textId="77777777" w:rsidR="00B95149" w:rsidRDefault="00B95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31007" w14:textId="452B9E4B" w:rsidR="009E0D7A" w:rsidRDefault="009E0D7A"/>
    <w:sectPr w:rsidR="009E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7A"/>
    <w:rsid w:val="00317C12"/>
    <w:rsid w:val="009E0D7A"/>
    <w:rsid w:val="00B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71F16-CBCE-4B6E-905E-944A6FB5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