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0D53" w14:textId="77777777" w:rsidR="00A3560F" w:rsidRDefault="00A3560F">
      <w:pPr>
        <w:rPr>
          <w:rFonts w:hint="eastAsia"/>
        </w:rPr>
      </w:pPr>
    </w:p>
    <w:p w14:paraId="4396AFA9" w14:textId="77777777" w:rsidR="00A3560F" w:rsidRDefault="00A3560F">
      <w:pPr>
        <w:rPr>
          <w:rFonts w:hint="eastAsia"/>
        </w:rPr>
      </w:pPr>
      <w:r>
        <w:rPr>
          <w:rFonts w:hint="eastAsia"/>
        </w:rPr>
        <w:t>复兴路路牌的拼音</w:t>
      </w:r>
    </w:p>
    <w:p w14:paraId="02E57DD4" w14:textId="77777777" w:rsidR="00A3560F" w:rsidRDefault="00A3560F">
      <w:pPr>
        <w:rPr>
          <w:rFonts w:hint="eastAsia"/>
        </w:rPr>
      </w:pPr>
      <w:r>
        <w:rPr>
          <w:rFonts w:hint="eastAsia"/>
        </w:rPr>
        <w:t>复兴路，作为众多城市中常见的一条道路名称，它承载着人们对美好未来的向往和追求。复兴路的拼音是“FuXing Lu”，这简单的三个音节背后蕴含的是深厚的文化底蕴和历史故事。每个城市中的复兴路都有其独特之处，它们或因历史事件而得名，或因其地理位置的重要性成为城市的标志性道路。</w:t>
      </w:r>
    </w:p>
    <w:p w14:paraId="0A0E1645" w14:textId="77777777" w:rsidR="00A3560F" w:rsidRDefault="00A3560F">
      <w:pPr>
        <w:rPr>
          <w:rFonts w:hint="eastAsia"/>
        </w:rPr>
      </w:pPr>
    </w:p>
    <w:p w14:paraId="15B6723D" w14:textId="77777777" w:rsidR="00A3560F" w:rsidRDefault="00A3560F">
      <w:pPr>
        <w:rPr>
          <w:rFonts w:hint="eastAsia"/>
        </w:rPr>
      </w:pPr>
    </w:p>
    <w:p w14:paraId="7B2BAA1C" w14:textId="77777777" w:rsidR="00A3560F" w:rsidRDefault="00A3560F">
      <w:pPr>
        <w:rPr>
          <w:rFonts w:hint="eastAsia"/>
        </w:rPr>
      </w:pPr>
      <w:r>
        <w:rPr>
          <w:rFonts w:hint="eastAsia"/>
        </w:rPr>
        <w:t>复兴之路的历史渊源</w:t>
      </w:r>
    </w:p>
    <w:p w14:paraId="4D51CF0D" w14:textId="77777777" w:rsidR="00A3560F" w:rsidRDefault="00A3560F">
      <w:pPr>
        <w:rPr>
          <w:rFonts w:hint="eastAsia"/>
        </w:rPr>
      </w:pPr>
      <w:r>
        <w:rPr>
          <w:rFonts w:hint="eastAsia"/>
        </w:rPr>
        <w:t>复兴这个词在中国文化里具有特殊的含义，代表着国家和民族的重新崛起与繁荣。历史上，许多重要的政治、文化和经济变革都与复兴的理念紧密相连。因此，不少城市选择将主要街道命名为复兴路，以此寄托对未来的希望。比如上海的复兴路，它见证了这座城市的变迁与发展，从昔日的小渔村到今天的国际大都市，这条路上每一块砖石似乎都在诉说着过去的故事。</w:t>
      </w:r>
    </w:p>
    <w:p w14:paraId="315FA061" w14:textId="77777777" w:rsidR="00A3560F" w:rsidRDefault="00A3560F">
      <w:pPr>
        <w:rPr>
          <w:rFonts w:hint="eastAsia"/>
        </w:rPr>
      </w:pPr>
    </w:p>
    <w:p w14:paraId="3DA51915" w14:textId="77777777" w:rsidR="00A3560F" w:rsidRDefault="00A3560F">
      <w:pPr>
        <w:rPr>
          <w:rFonts w:hint="eastAsia"/>
        </w:rPr>
      </w:pPr>
    </w:p>
    <w:p w14:paraId="3FC45DF1" w14:textId="77777777" w:rsidR="00A3560F" w:rsidRDefault="00A3560F">
      <w:pPr>
        <w:rPr>
          <w:rFonts w:hint="eastAsia"/>
        </w:rPr>
      </w:pPr>
      <w:r>
        <w:rPr>
          <w:rFonts w:hint="eastAsia"/>
        </w:rPr>
        <w:t>复兴路的现代意义</w:t>
      </w:r>
    </w:p>
    <w:p w14:paraId="5B4152E0" w14:textId="77777777" w:rsidR="00A3560F" w:rsidRDefault="00A3560F">
      <w:pPr>
        <w:rPr>
          <w:rFonts w:hint="eastAsia"/>
        </w:rPr>
      </w:pPr>
      <w:r>
        <w:rPr>
          <w:rFonts w:hint="eastAsia"/>
        </w:rPr>
        <w:t>在现代社会，复兴路不仅仅是一条交通要道，它更是文化交流、经济发展的重要场所。这里汇聚了各种商业活动、文化艺术展览以及市民休闲娱乐的地方。复兴路路牌下的这片区域，成为了人们生活的一部分，无论是晨练的老人还是夜晚漫步的情侣，都能在这里找到属于自己的节奏。同时，随着城市的发展，复兴路也在不断地更新换代，既保留了历史文化遗迹，又引入了现代建筑风格，实现了传统与现代的完美结合。</w:t>
      </w:r>
    </w:p>
    <w:p w14:paraId="6F6790F7" w14:textId="77777777" w:rsidR="00A3560F" w:rsidRDefault="00A3560F">
      <w:pPr>
        <w:rPr>
          <w:rFonts w:hint="eastAsia"/>
        </w:rPr>
      </w:pPr>
    </w:p>
    <w:p w14:paraId="448ADF4C" w14:textId="77777777" w:rsidR="00A3560F" w:rsidRDefault="00A3560F">
      <w:pPr>
        <w:rPr>
          <w:rFonts w:hint="eastAsia"/>
        </w:rPr>
      </w:pPr>
    </w:p>
    <w:p w14:paraId="45E83EF7" w14:textId="77777777" w:rsidR="00A3560F" w:rsidRDefault="00A3560F">
      <w:pPr>
        <w:rPr>
          <w:rFonts w:hint="eastAsia"/>
        </w:rPr>
      </w:pPr>
      <w:r>
        <w:rPr>
          <w:rFonts w:hint="eastAsia"/>
        </w:rPr>
        <w:t>复兴路的未来展望</w:t>
      </w:r>
    </w:p>
    <w:p w14:paraId="7DED6C8D" w14:textId="77777777" w:rsidR="00A3560F" w:rsidRDefault="00A3560F">
      <w:pPr>
        <w:rPr>
          <w:rFonts w:hint="eastAsia"/>
        </w:rPr>
      </w:pPr>
      <w:r>
        <w:rPr>
          <w:rFonts w:hint="eastAsia"/>
        </w:rPr>
        <w:t>展望未来，复兴路将继续扮演着连接过去与未来的桥梁角色。它不仅是城市发展的见证者，更是推动社会进步的动力源泉之一。随着科技的进步和社会的发展，复兴路也将迎来新的机遇与挑战。如何在保持自身特色的同时不断创新发展模式，是摆在每一个复兴路人面前的问题。相信在大家共同努力下，复兴路将会以更加崭新的面貌迎接未来，继续书写属于它的辉煌篇章。</w:t>
      </w:r>
    </w:p>
    <w:p w14:paraId="45945911" w14:textId="77777777" w:rsidR="00A3560F" w:rsidRDefault="00A3560F">
      <w:pPr>
        <w:rPr>
          <w:rFonts w:hint="eastAsia"/>
        </w:rPr>
      </w:pPr>
    </w:p>
    <w:p w14:paraId="4604051E" w14:textId="77777777" w:rsidR="00A3560F" w:rsidRDefault="00A3560F">
      <w:pPr>
        <w:rPr>
          <w:rFonts w:hint="eastAsia"/>
        </w:rPr>
      </w:pPr>
    </w:p>
    <w:p w14:paraId="300E6172" w14:textId="77777777" w:rsidR="00A3560F" w:rsidRDefault="00A35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3522E" w14:textId="23452E4F" w:rsidR="00313A37" w:rsidRDefault="00313A37"/>
    <w:sectPr w:rsidR="00313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37"/>
    <w:rsid w:val="00313A37"/>
    <w:rsid w:val="00317C12"/>
    <w:rsid w:val="00A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A460E-B294-4C0B-84C9-F57D3515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