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9031" w14:textId="77777777" w:rsidR="002939A1" w:rsidRDefault="002939A1">
      <w:pPr>
        <w:rPr>
          <w:rFonts w:hint="eastAsia"/>
        </w:rPr>
      </w:pPr>
    </w:p>
    <w:p w14:paraId="3A782202" w14:textId="77777777" w:rsidR="002939A1" w:rsidRDefault="002939A1">
      <w:pPr>
        <w:rPr>
          <w:rFonts w:hint="eastAsia"/>
        </w:rPr>
      </w:pPr>
      <w:r>
        <w:rPr>
          <w:rFonts w:hint="eastAsia"/>
        </w:rPr>
        <w:t>堆雪的拼音</w:t>
      </w:r>
    </w:p>
    <w:p w14:paraId="59AC6FD7" w14:textId="77777777" w:rsidR="002939A1" w:rsidRDefault="002939A1">
      <w:pPr>
        <w:rPr>
          <w:rFonts w:hint="eastAsia"/>
        </w:rPr>
      </w:pPr>
      <w:r>
        <w:rPr>
          <w:rFonts w:hint="eastAsia"/>
        </w:rPr>
        <w:t>堆雪，这个词语在汉语中有着独特的含义，它由两个汉字组成：“堆”和“雪”。这两个字的拼音分别是“duī”和“xuě”，组合在一起就是“duī xuě”。这种拼音方式遵循了汉语拼音的基本规则，帮助人们正确地发音和记忆。</w:t>
      </w:r>
    </w:p>
    <w:p w14:paraId="31C890F5" w14:textId="77777777" w:rsidR="002939A1" w:rsidRDefault="002939A1">
      <w:pPr>
        <w:rPr>
          <w:rFonts w:hint="eastAsia"/>
        </w:rPr>
      </w:pPr>
    </w:p>
    <w:p w14:paraId="70FB68C4" w14:textId="77777777" w:rsidR="002939A1" w:rsidRDefault="002939A1">
      <w:pPr>
        <w:rPr>
          <w:rFonts w:hint="eastAsia"/>
        </w:rPr>
      </w:pPr>
    </w:p>
    <w:p w14:paraId="2C041B53" w14:textId="77777777" w:rsidR="002939A1" w:rsidRDefault="002939A1">
      <w:pPr>
        <w:rPr>
          <w:rFonts w:hint="eastAsia"/>
        </w:rPr>
      </w:pPr>
      <w:r>
        <w:rPr>
          <w:rFonts w:hint="eastAsia"/>
        </w:rPr>
        <w:t>堆的概念与文化背景</w:t>
      </w:r>
    </w:p>
    <w:p w14:paraId="5347D79B" w14:textId="77777777" w:rsidR="002939A1" w:rsidRDefault="002939A1">
      <w:pPr>
        <w:rPr>
          <w:rFonts w:hint="eastAsia"/>
        </w:rPr>
      </w:pPr>
      <w:r>
        <w:rPr>
          <w:rFonts w:hint="eastAsia"/>
        </w:rPr>
        <w:t>首先来谈谈“堆”（duī），这个字意味着将物品层层叠放或累积起来。在中国北方，冬天常常能看到孩子们在雪后堆起一个个雪人，这不仅是对自然现象的一种创造性的利用，也是家庭间、社区内一种温馨的文化活动。通过堆雪人这样的活动，不仅可以增强亲子关系，还能激发人们的创造力和想象力。</w:t>
      </w:r>
    </w:p>
    <w:p w14:paraId="28C1510C" w14:textId="77777777" w:rsidR="002939A1" w:rsidRDefault="002939A1">
      <w:pPr>
        <w:rPr>
          <w:rFonts w:hint="eastAsia"/>
        </w:rPr>
      </w:pPr>
    </w:p>
    <w:p w14:paraId="409DFFDC" w14:textId="77777777" w:rsidR="002939A1" w:rsidRDefault="002939A1">
      <w:pPr>
        <w:rPr>
          <w:rFonts w:hint="eastAsia"/>
        </w:rPr>
      </w:pPr>
    </w:p>
    <w:p w14:paraId="68DD7D41" w14:textId="77777777" w:rsidR="002939A1" w:rsidRDefault="002939A1">
      <w:pPr>
        <w:rPr>
          <w:rFonts w:hint="eastAsia"/>
        </w:rPr>
      </w:pPr>
      <w:r>
        <w:rPr>
          <w:rFonts w:hint="eastAsia"/>
        </w:rPr>
        <w:t>雪的意义与象征</w:t>
      </w:r>
    </w:p>
    <w:p w14:paraId="6C46244A" w14:textId="77777777" w:rsidR="002939A1" w:rsidRDefault="002939A1">
      <w:pPr>
        <w:rPr>
          <w:rFonts w:hint="eastAsia"/>
        </w:rPr>
      </w:pPr>
      <w:r>
        <w:rPr>
          <w:rFonts w:hint="eastAsia"/>
        </w:rPr>
        <w:t>至于“雪”（xuě），它不仅代表着冬季的来临，更是一种美丽而神秘的自然景观。在中国传统文化中，雪被赋予了许多美好的寓意，比如纯洁、宁静等。许多古诗词中都有对雪景的描绘，表达了诗人们对大自然之美的赞叹以及内心深处的情感。雪还经常出现在中国的传统绘画中，成为画家们表达心境的重要元素之一。</w:t>
      </w:r>
    </w:p>
    <w:p w14:paraId="2E707646" w14:textId="77777777" w:rsidR="002939A1" w:rsidRDefault="002939A1">
      <w:pPr>
        <w:rPr>
          <w:rFonts w:hint="eastAsia"/>
        </w:rPr>
      </w:pPr>
    </w:p>
    <w:p w14:paraId="6FBE570E" w14:textId="77777777" w:rsidR="002939A1" w:rsidRDefault="002939A1">
      <w:pPr>
        <w:rPr>
          <w:rFonts w:hint="eastAsia"/>
        </w:rPr>
      </w:pPr>
    </w:p>
    <w:p w14:paraId="5944E936" w14:textId="77777777" w:rsidR="002939A1" w:rsidRDefault="002939A1">
      <w:pPr>
        <w:rPr>
          <w:rFonts w:hint="eastAsia"/>
        </w:rPr>
      </w:pPr>
      <w:r>
        <w:rPr>
          <w:rFonts w:hint="eastAsia"/>
        </w:rPr>
        <w:t>堆雪的乐趣与教育意义</w:t>
      </w:r>
    </w:p>
    <w:p w14:paraId="0E050660" w14:textId="77777777" w:rsidR="002939A1" w:rsidRDefault="002939A1">
      <w:pPr>
        <w:rPr>
          <w:rFonts w:hint="eastAsia"/>
        </w:rPr>
      </w:pPr>
      <w:r>
        <w:rPr>
          <w:rFonts w:hint="eastAsia"/>
        </w:rPr>
        <w:t>当“堆”与“雪”结合成“堆雪”时，就形成了一个充满乐趣和创意的活动——堆雪。这项活动不仅仅局限于堆雪人，还可以包括建造雪堡、雪雕等更为复杂的作品。对于参与者来说，这是一次动手实践的好机会，可以锻炼他们的空间想象能力和团队合作精神。同时，在享受堆雪带来的快乐的同时，也能让孩子们学习到关于物理的一些基础知识，例如力的作用、物体的稳定性等。</w:t>
      </w:r>
    </w:p>
    <w:p w14:paraId="2A5E64D3" w14:textId="77777777" w:rsidR="002939A1" w:rsidRDefault="002939A1">
      <w:pPr>
        <w:rPr>
          <w:rFonts w:hint="eastAsia"/>
        </w:rPr>
      </w:pPr>
    </w:p>
    <w:p w14:paraId="2435CD61" w14:textId="77777777" w:rsidR="002939A1" w:rsidRDefault="002939A1">
      <w:pPr>
        <w:rPr>
          <w:rFonts w:hint="eastAsia"/>
        </w:rPr>
      </w:pPr>
    </w:p>
    <w:p w14:paraId="1A18C450" w14:textId="77777777" w:rsidR="002939A1" w:rsidRDefault="002939A1">
      <w:pPr>
        <w:rPr>
          <w:rFonts w:hint="eastAsia"/>
        </w:rPr>
      </w:pPr>
      <w:r>
        <w:rPr>
          <w:rFonts w:hint="eastAsia"/>
        </w:rPr>
        <w:t>堆雪与现代生活</w:t>
      </w:r>
    </w:p>
    <w:p w14:paraId="1EF4F898" w14:textId="77777777" w:rsidR="002939A1" w:rsidRDefault="002939A1">
      <w:pPr>
        <w:rPr>
          <w:rFonts w:hint="eastAsia"/>
        </w:rPr>
      </w:pPr>
      <w:r>
        <w:rPr>
          <w:rFonts w:hint="eastAsia"/>
        </w:rPr>
        <w:t>随着社会的发展，虽然现代娱乐方式日益增多，但堆雪作为一种传统的冬季户外活动，依然保持着它的魅力。无论是在城市还是乡村，每当雪花飘落，总能见到一群群热情洋溢的人们在户外忙碌着堆雪。这一景象也反映了人们对自然的喜爱和对美好生活的向往。一些地方还会举办以堆雪为主题的节日或比赛，吸引了众多游客前来观赏和参与。</w:t>
      </w:r>
    </w:p>
    <w:p w14:paraId="6C5EEACA" w14:textId="77777777" w:rsidR="002939A1" w:rsidRDefault="002939A1">
      <w:pPr>
        <w:rPr>
          <w:rFonts w:hint="eastAsia"/>
        </w:rPr>
      </w:pPr>
    </w:p>
    <w:p w14:paraId="258C3560" w14:textId="77777777" w:rsidR="002939A1" w:rsidRDefault="002939A1">
      <w:pPr>
        <w:rPr>
          <w:rFonts w:hint="eastAsia"/>
        </w:rPr>
      </w:pPr>
    </w:p>
    <w:p w14:paraId="43235919" w14:textId="77777777" w:rsidR="002939A1" w:rsidRDefault="00293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F089D" w14:textId="06AD585B" w:rsidR="00D64675" w:rsidRDefault="00D64675"/>
    <w:sectPr w:rsidR="00D64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5"/>
    <w:rsid w:val="002939A1"/>
    <w:rsid w:val="00317C12"/>
    <w:rsid w:val="00D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14CE3-A48E-4BE5-B3DF-E9E15B0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