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2C2" w14:textId="77777777" w:rsidR="009536AE" w:rsidRDefault="009536AE">
      <w:pPr>
        <w:rPr>
          <w:rFonts w:hint="eastAsia"/>
        </w:rPr>
      </w:pPr>
    </w:p>
    <w:p w14:paraId="604D684A" w14:textId="77777777" w:rsidR="009536AE" w:rsidRDefault="009536AE">
      <w:pPr>
        <w:rPr>
          <w:rFonts w:hint="eastAsia"/>
        </w:rPr>
      </w:pPr>
      <w:r>
        <w:rPr>
          <w:rFonts w:hint="eastAsia"/>
        </w:rPr>
        <w:t>堆雪人的拼音的正确写法</w:t>
      </w:r>
    </w:p>
    <w:p w14:paraId="5D84A64C" w14:textId="77777777" w:rsidR="009536AE" w:rsidRDefault="009536AE">
      <w:pPr>
        <w:rPr>
          <w:rFonts w:hint="eastAsia"/>
        </w:rPr>
      </w:pPr>
      <w:r>
        <w:rPr>
          <w:rFonts w:hint="eastAsia"/>
        </w:rPr>
        <w:t>在学习汉语的过程中，掌握正确的拼音书写是非常重要的。对于一些特定词汇的拼音书写，可能会存在一定的疑惑或混淆。今天我们就来探讨一下“堆雪人”这个词组的拼音正确写法。</w:t>
      </w:r>
    </w:p>
    <w:p w14:paraId="431B9C06" w14:textId="77777777" w:rsidR="009536AE" w:rsidRDefault="009536AE">
      <w:pPr>
        <w:rPr>
          <w:rFonts w:hint="eastAsia"/>
        </w:rPr>
      </w:pPr>
    </w:p>
    <w:p w14:paraId="72629698" w14:textId="77777777" w:rsidR="009536AE" w:rsidRDefault="009536AE">
      <w:pPr>
        <w:rPr>
          <w:rFonts w:hint="eastAsia"/>
        </w:rPr>
      </w:pPr>
    </w:p>
    <w:p w14:paraId="48A6B3BD" w14:textId="77777777" w:rsidR="009536AE" w:rsidRDefault="009536AE">
      <w:pPr>
        <w:rPr>
          <w:rFonts w:hint="eastAsia"/>
        </w:rPr>
      </w:pPr>
      <w:r>
        <w:rPr>
          <w:rFonts w:hint="eastAsia"/>
        </w:rPr>
        <w:t>拼音基础概述</w:t>
      </w:r>
    </w:p>
    <w:p w14:paraId="3E33B7DB" w14:textId="77777777" w:rsidR="009536AE" w:rsidRDefault="009536AE">
      <w:pPr>
        <w:rPr>
          <w:rFonts w:hint="eastAsia"/>
        </w:rPr>
      </w:pPr>
      <w:r>
        <w:rPr>
          <w:rFonts w:hint="eastAsia"/>
        </w:rPr>
        <w:t>让我们回顾一下汉语拼音的基础知识。汉语拼音是用拉丁字母表示汉语发音的一种方式，它对于帮助学习者准确发音以及汉字的学习具有重要意义。每个汉字都有其对应的拼音，包括声母、韵母和声调三部分组成。例如，“堆”的拼音为“duī”，其中“d”是声母，“ui”是韵母，“ˉ”代表第一声即阴平声调。</w:t>
      </w:r>
    </w:p>
    <w:p w14:paraId="4EE7D2F1" w14:textId="77777777" w:rsidR="009536AE" w:rsidRDefault="009536AE">
      <w:pPr>
        <w:rPr>
          <w:rFonts w:hint="eastAsia"/>
        </w:rPr>
      </w:pPr>
    </w:p>
    <w:p w14:paraId="0B57EB94" w14:textId="77777777" w:rsidR="009536AE" w:rsidRDefault="009536AE">
      <w:pPr>
        <w:rPr>
          <w:rFonts w:hint="eastAsia"/>
        </w:rPr>
      </w:pPr>
    </w:p>
    <w:p w14:paraId="56D95C01" w14:textId="77777777" w:rsidR="009536AE" w:rsidRDefault="009536AE">
      <w:pPr>
        <w:rPr>
          <w:rFonts w:hint="eastAsia"/>
        </w:rPr>
      </w:pPr>
      <w:r>
        <w:rPr>
          <w:rFonts w:hint="eastAsia"/>
        </w:rPr>
        <w:t>“堆雪人”的拼音分析</w:t>
      </w:r>
    </w:p>
    <w:p w14:paraId="2B15108C" w14:textId="77777777" w:rsidR="009536AE" w:rsidRDefault="009536AE">
      <w:pPr>
        <w:rPr>
          <w:rFonts w:hint="eastAsia"/>
        </w:rPr>
      </w:pPr>
      <w:r>
        <w:rPr>
          <w:rFonts w:hint="eastAsia"/>
        </w:rPr>
        <w:t>当我们谈到“堆雪人”的拼音时，需要分别对每个字进行拼音标注。“堆”的拼音是“duī”，“雪”的拼音是“xuě”，而“人”的拼音则是“rén”。因此，“堆雪人”的拼音应该写作“duī xuě rén”。这里值得注意的是每个字的声调，分别是第一声、第三声和第二声。正确的声调使用不仅能够确保发音的准确性，也能避免语义上的误解。</w:t>
      </w:r>
    </w:p>
    <w:p w14:paraId="48666530" w14:textId="77777777" w:rsidR="009536AE" w:rsidRDefault="009536AE">
      <w:pPr>
        <w:rPr>
          <w:rFonts w:hint="eastAsia"/>
        </w:rPr>
      </w:pPr>
    </w:p>
    <w:p w14:paraId="36A18558" w14:textId="77777777" w:rsidR="009536AE" w:rsidRDefault="009536AE">
      <w:pPr>
        <w:rPr>
          <w:rFonts w:hint="eastAsia"/>
        </w:rPr>
      </w:pPr>
    </w:p>
    <w:p w14:paraId="312FFAE8" w14:textId="77777777" w:rsidR="009536AE" w:rsidRDefault="009536A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846A55" w14:textId="77777777" w:rsidR="009536AE" w:rsidRDefault="009536AE">
      <w:pPr>
        <w:rPr>
          <w:rFonts w:hint="eastAsia"/>
        </w:rPr>
      </w:pPr>
      <w:r>
        <w:rPr>
          <w:rFonts w:hint="eastAsia"/>
        </w:rPr>
        <w:t>在实际应用中，尤其是在教学或者书面表达时，准确无误地写出“堆雪人”的拼音显得尤为重要。无论是编写教材、制作课件还是参与对外汉语教学，都应该遵循标准的拼音书写规范。在互联网上分享相关内容时，也应当注意拼音的准确性，以帮助更多学习汉语的朋友正确掌握这一词汇。</w:t>
      </w:r>
    </w:p>
    <w:p w14:paraId="532ED5E1" w14:textId="77777777" w:rsidR="009536AE" w:rsidRDefault="009536AE">
      <w:pPr>
        <w:rPr>
          <w:rFonts w:hint="eastAsia"/>
        </w:rPr>
      </w:pPr>
    </w:p>
    <w:p w14:paraId="33D8FB15" w14:textId="77777777" w:rsidR="009536AE" w:rsidRDefault="009536AE">
      <w:pPr>
        <w:rPr>
          <w:rFonts w:hint="eastAsia"/>
        </w:rPr>
      </w:pPr>
    </w:p>
    <w:p w14:paraId="7BD35EFF" w14:textId="77777777" w:rsidR="009536AE" w:rsidRDefault="009536AE">
      <w:pPr>
        <w:rPr>
          <w:rFonts w:hint="eastAsia"/>
        </w:rPr>
      </w:pPr>
      <w:r>
        <w:rPr>
          <w:rFonts w:hint="eastAsia"/>
        </w:rPr>
        <w:t>最后的总结</w:t>
      </w:r>
    </w:p>
    <w:p w14:paraId="7AF33AC8" w14:textId="77777777" w:rsidR="009536AE" w:rsidRDefault="009536AE">
      <w:pPr>
        <w:rPr>
          <w:rFonts w:hint="eastAsia"/>
        </w:rPr>
      </w:pPr>
      <w:r>
        <w:rPr>
          <w:rFonts w:hint="eastAsia"/>
        </w:rPr>
        <w:t>“堆雪人”的拼音正确写法为“duī xuě rén”。通过了解每个汉字的拼音构成及其声调，我们不仅能更好地发音，还能提高汉语学习的效率。希望这篇介绍能帮助大家更加深入地理解汉语拼音的奥秘，并在实践中灵活运用。</w:t>
      </w:r>
    </w:p>
    <w:p w14:paraId="3B366DBD" w14:textId="77777777" w:rsidR="009536AE" w:rsidRDefault="009536AE">
      <w:pPr>
        <w:rPr>
          <w:rFonts w:hint="eastAsia"/>
        </w:rPr>
      </w:pPr>
    </w:p>
    <w:p w14:paraId="142DB88C" w14:textId="77777777" w:rsidR="009536AE" w:rsidRDefault="009536AE">
      <w:pPr>
        <w:rPr>
          <w:rFonts w:hint="eastAsia"/>
        </w:rPr>
      </w:pPr>
    </w:p>
    <w:p w14:paraId="578B3B8B" w14:textId="77777777" w:rsidR="009536AE" w:rsidRDefault="0095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8E06C" w14:textId="390D8A9B" w:rsidR="003F4FD8" w:rsidRDefault="003F4FD8"/>
    <w:sectPr w:rsidR="003F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D8"/>
    <w:rsid w:val="00317C12"/>
    <w:rsid w:val="003F4FD8"/>
    <w:rsid w:val="0095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EE5BB-B34E-4085-94FB-F4507E9E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