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0AA4" w14:textId="77777777" w:rsidR="00D70E87" w:rsidRDefault="00D70E87">
      <w:pPr>
        <w:rPr>
          <w:rFonts w:hint="eastAsia"/>
        </w:rPr>
      </w:pPr>
    </w:p>
    <w:p w14:paraId="4F818ED6" w14:textId="77777777" w:rsidR="00D70E87" w:rsidRDefault="00D70E87">
      <w:pPr>
        <w:rPr>
          <w:rFonts w:hint="eastAsia"/>
        </w:rPr>
      </w:pPr>
      <w:r>
        <w:rPr>
          <w:rFonts w:hint="eastAsia"/>
        </w:rPr>
        <w:t>垫脚石的拼音</w:t>
      </w:r>
    </w:p>
    <w:p w14:paraId="2A40FEAA" w14:textId="77777777" w:rsidR="00D70E87" w:rsidRDefault="00D70E87">
      <w:pPr>
        <w:rPr>
          <w:rFonts w:hint="eastAsia"/>
        </w:rPr>
      </w:pPr>
      <w:r>
        <w:rPr>
          <w:rFonts w:hint="eastAsia"/>
        </w:rPr>
        <w:t>dian4 jiao3 shi2，这是“垫脚石”的拼音表示。在汉语中，“垫脚石”一词具有丰富的文化内涵和实用价值。它不仅仅是指物理意义上的用来帮助人们踩踏以达到更高位置的石头，更是一种比喻，代表着为了实现更高的目标而利用的手段或步骤。</w:t>
      </w:r>
    </w:p>
    <w:p w14:paraId="505A3200" w14:textId="77777777" w:rsidR="00D70E87" w:rsidRDefault="00D70E87">
      <w:pPr>
        <w:rPr>
          <w:rFonts w:hint="eastAsia"/>
        </w:rPr>
      </w:pPr>
    </w:p>
    <w:p w14:paraId="5108B4F4" w14:textId="77777777" w:rsidR="00D70E87" w:rsidRDefault="00D70E87">
      <w:pPr>
        <w:rPr>
          <w:rFonts w:hint="eastAsia"/>
        </w:rPr>
      </w:pPr>
    </w:p>
    <w:p w14:paraId="2912672B" w14:textId="77777777" w:rsidR="00D70E87" w:rsidRDefault="00D70E87">
      <w:pPr>
        <w:rPr>
          <w:rFonts w:hint="eastAsia"/>
        </w:rPr>
      </w:pPr>
      <w:r>
        <w:rPr>
          <w:rFonts w:hint="eastAsia"/>
        </w:rPr>
        <w:t>垫脚石的文化背景</w:t>
      </w:r>
    </w:p>
    <w:p w14:paraId="2DF50026" w14:textId="77777777" w:rsidR="00D70E87" w:rsidRDefault="00D70E87">
      <w:pPr>
        <w:rPr>
          <w:rFonts w:hint="eastAsia"/>
        </w:rPr>
      </w:pPr>
      <w:r>
        <w:rPr>
          <w:rFonts w:hint="eastAsia"/>
        </w:rPr>
        <w:t>在中国古代文化中，垫脚石的概念早已深入人心。无论是在文学作品、历史记载还是民间传说中，我们都能发现其身影。例如，在一些励志故事中，主人公往往通过克服一系列困难作为自己的“垫脚石”，从而实现人生的重大转折。这些故事鼓励着一代又一代的人勇敢面对生活中的挑战，视挫折为成长的阶梯。</w:t>
      </w:r>
    </w:p>
    <w:p w14:paraId="24CD6E0D" w14:textId="77777777" w:rsidR="00D70E87" w:rsidRDefault="00D70E87">
      <w:pPr>
        <w:rPr>
          <w:rFonts w:hint="eastAsia"/>
        </w:rPr>
      </w:pPr>
    </w:p>
    <w:p w14:paraId="3FF90644" w14:textId="77777777" w:rsidR="00D70E87" w:rsidRDefault="00D70E87">
      <w:pPr>
        <w:rPr>
          <w:rFonts w:hint="eastAsia"/>
        </w:rPr>
      </w:pPr>
    </w:p>
    <w:p w14:paraId="6AB98C22" w14:textId="77777777" w:rsidR="00D70E87" w:rsidRDefault="00D70E87">
      <w:pPr>
        <w:rPr>
          <w:rFonts w:hint="eastAsia"/>
        </w:rPr>
      </w:pPr>
      <w:r>
        <w:rPr>
          <w:rFonts w:hint="eastAsia"/>
        </w:rPr>
        <w:t>现代社会中的应用</w:t>
      </w:r>
    </w:p>
    <w:p w14:paraId="59F4186A" w14:textId="77777777" w:rsidR="00D70E87" w:rsidRDefault="00D70E87">
      <w:pPr>
        <w:rPr>
          <w:rFonts w:hint="eastAsia"/>
        </w:rPr>
      </w:pPr>
      <w:r>
        <w:rPr>
          <w:rFonts w:hint="eastAsia"/>
        </w:rPr>
        <w:t>在现代社会，“垫脚石”的概念同样适用。无论是个人职业发展，还是企业战略规划，都可以看到它的影子。对于个人而言，学习新技能、积累工作经验等都是通往成功道路上的重要垫脚石；对企业来说，技术革新、市场拓展则是实现长期发展的关键步骤。通过不断地将每一个小成就作为进一步发展的基础，我们可以逐步接近自己的目标。</w:t>
      </w:r>
    </w:p>
    <w:p w14:paraId="79F627CA" w14:textId="77777777" w:rsidR="00D70E87" w:rsidRDefault="00D70E87">
      <w:pPr>
        <w:rPr>
          <w:rFonts w:hint="eastAsia"/>
        </w:rPr>
      </w:pPr>
    </w:p>
    <w:p w14:paraId="7BA4C22F" w14:textId="77777777" w:rsidR="00D70E87" w:rsidRDefault="00D70E87">
      <w:pPr>
        <w:rPr>
          <w:rFonts w:hint="eastAsia"/>
        </w:rPr>
      </w:pPr>
    </w:p>
    <w:p w14:paraId="613E7F0A" w14:textId="77777777" w:rsidR="00D70E87" w:rsidRDefault="00D70E87">
      <w:pPr>
        <w:rPr>
          <w:rFonts w:hint="eastAsia"/>
        </w:rPr>
      </w:pPr>
      <w:r>
        <w:rPr>
          <w:rFonts w:hint="eastAsia"/>
        </w:rPr>
        <w:t>如何正确看待垫脚石</w:t>
      </w:r>
    </w:p>
    <w:p w14:paraId="449E3428" w14:textId="77777777" w:rsidR="00D70E87" w:rsidRDefault="00D70E87">
      <w:pPr>
        <w:rPr>
          <w:rFonts w:hint="eastAsia"/>
        </w:rPr>
      </w:pPr>
      <w:r>
        <w:rPr>
          <w:rFonts w:hint="eastAsia"/>
        </w:rPr>
        <w:t>然而，正确理解并运用“垫脚石”的理念至关重要。一方面，我们应该认识到每一个进步都需要付出努力，没有捷径可走；另一方面，也要避免过度依赖所谓的“垫脚石”，忽视了自身能力的培养。真正的成功来源于内外因素的共同作用：既要有外界的支持与资源（即垫脚石），也需要个人的努力和智慧。</w:t>
      </w:r>
    </w:p>
    <w:p w14:paraId="37F15F6A" w14:textId="77777777" w:rsidR="00D70E87" w:rsidRDefault="00D70E87">
      <w:pPr>
        <w:rPr>
          <w:rFonts w:hint="eastAsia"/>
        </w:rPr>
      </w:pPr>
    </w:p>
    <w:p w14:paraId="37ABFB6E" w14:textId="77777777" w:rsidR="00D70E87" w:rsidRDefault="00D70E87">
      <w:pPr>
        <w:rPr>
          <w:rFonts w:hint="eastAsia"/>
        </w:rPr>
      </w:pPr>
    </w:p>
    <w:p w14:paraId="40A93696" w14:textId="77777777" w:rsidR="00D70E87" w:rsidRDefault="00D70E87">
      <w:pPr>
        <w:rPr>
          <w:rFonts w:hint="eastAsia"/>
        </w:rPr>
      </w:pPr>
      <w:r>
        <w:rPr>
          <w:rFonts w:hint="eastAsia"/>
        </w:rPr>
        <w:t>最后的总结</w:t>
      </w:r>
    </w:p>
    <w:p w14:paraId="32CCC548" w14:textId="77777777" w:rsidR="00D70E87" w:rsidRDefault="00D70E87">
      <w:pPr>
        <w:rPr>
          <w:rFonts w:hint="eastAsia"/>
        </w:rPr>
      </w:pPr>
      <w:r>
        <w:rPr>
          <w:rFonts w:hint="eastAsia"/>
        </w:rPr>
        <w:t>“dian4 jiao3 shi2”不仅是一个简单的词语，它蕴含着深刻的人生哲理和社会价值。通过理解和实践这一理念，我们能够更好地应对生活中的各种挑战，实现自我价值的最大化。让我们把每一次的经历都当作是通向成功的垫脚石，不断前进，追求更加美好的未来。</w:t>
      </w:r>
    </w:p>
    <w:p w14:paraId="00190D7A" w14:textId="77777777" w:rsidR="00D70E87" w:rsidRDefault="00D70E87">
      <w:pPr>
        <w:rPr>
          <w:rFonts w:hint="eastAsia"/>
        </w:rPr>
      </w:pPr>
    </w:p>
    <w:p w14:paraId="53B38AA0" w14:textId="77777777" w:rsidR="00D70E87" w:rsidRDefault="00D70E87">
      <w:pPr>
        <w:rPr>
          <w:rFonts w:hint="eastAsia"/>
        </w:rPr>
      </w:pPr>
      <w:r>
        <w:rPr>
          <w:rFonts w:hint="eastAsia"/>
        </w:rPr>
        <w:t>本文是由每日作文网(2345lzwz.com)为大家创作</w:t>
      </w:r>
    </w:p>
    <w:p w14:paraId="465DF045" w14:textId="5C26B325" w:rsidR="00E0789F" w:rsidRDefault="00E0789F"/>
    <w:sectPr w:rsidR="00E07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9F"/>
    <w:rsid w:val="00317C12"/>
    <w:rsid w:val="00D70E87"/>
    <w:rsid w:val="00E0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E0DB0-385F-4C67-AADC-15B128F0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89F"/>
    <w:rPr>
      <w:rFonts w:cstheme="majorBidi"/>
      <w:color w:val="2F5496" w:themeColor="accent1" w:themeShade="BF"/>
      <w:sz w:val="28"/>
      <w:szCs w:val="28"/>
    </w:rPr>
  </w:style>
  <w:style w:type="character" w:customStyle="1" w:styleId="50">
    <w:name w:val="标题 5 字符"/>
    <w:basedOn w:val="a0"/>
    <w:link w:val="5"/>
    <w:uiPriority w:val="9"/>
    <w:semiHidden/>
    <w:rsid w:val="00E0789F"/>
    <w:rPr>
      <w:rFonts w:cstheme="majorBidi"/>
      <w:color w:val="2F5496" w:themeColor="accent1" w:themeShade="BF"/>
      <w:sz w:val="24"/>
    </w:rPr>
  </w:style>
  <w:style w:type="character" w:customStyle="1" w:styleId="60">
    <w:name w:val="标题 6 字符"/>
    <w:basedOn w:val="a0"/>
    <w:link w:val="6"/>
    <w:uiPriority w:val="9"/>
    <w:semiHidden/>
    <w:rsid w:val="00E0789F"/>
    <w:rPr>
      <w:rFonts w:cstheme="majorBidi"/>
      <w:b/>
      <w:bCs/>
      <w:color w:val="2F5496" w:themeColor="accent1" w:themeShade="BF"/>
    </w:rPr>
  </w:style>
  <w:style w:type="character" w:customStyle="1" w:styleId="70">
    <w:name w:val="标题 7 字符"/>
    <w:basedOn w:val="a0"/>
    <w:link w:val="7"/>
    <w:uiPriority w:val="9"/>
    <w:semiHidden/>
    <w:rsid w:val="00E0789F"/>
    <w:rPr>
      <w:rFonts w:cstheme="majorBidi"/>
      <w:b/>
      <w:bCs/>
      <w:color w:val="595959" w:themeColor="text1" w:themeTint="A6"/>
    </w:rPr>
  </w:style>
  <w:style w:type="character" w:customStyle="1" w:styleId="80">
    <w:name w:val="标题 8 字符"/>
    <w:basedOn w:val="a0"/>
    <w:link w:val="8"/>
    <w:uiPriority w:val="9"/>
    <w:semiHidden/>
    <w:rsid w:val="00E0789F"/>
    <w:rPr>
      <w:rFonts w:cstheme="majorBidi"/>
      <w:color w:val="595959" w:themeColor="text1" w:themeTint="A6"/>
    </w:rPr>
  </w:style>
  <w:style w:type="character" w:customStyle="1" w:styleId="90">
    <w:name w:val="标题 9 字符"/>
    <w:basedOn w:val="a0"/>
    <w:link w:val="9"/>
    <w:uiPriority w:val="9"/>
    <w:semiHidden/>
    <w:rsid w:val="00E0789F"/>
    <w:rPr>
      <w:rFonts w:eastAsiaTheme="majorEastAsia" w:cstheme="majorBidi"/>
      <w:color w:val="595959" w:themeColor="text1" w:themeTint="A6"/>
    </w:rPr>
  </w:style>
  <w:style w:type="paragraph" w:styleId="a3">
    <w:name w:val="Title"/>
    <w:basedOn w:val="a"/>
    <w:next w:val="a"/>
    <w:link w:val="a4"/>
    <w:uiPriority w:val="10"/>
    <w:qFormat/>
    <w:rsid w:val="00E07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89F"/>
    <w:pPr>
      <w:spacing w:before="160"/>
      <w:jc w:val="center"/>
    </w:pPr>
    <w:rPr>
      <w:i/>
      <w:iCs/>
      <w:color w:val="404040" w:themeColor="text1" w:themeTint="BF"/>
    </w:rPr>
  </w:style>
  <w:style w:type="character" w:customStyle="1" w:styleId="a8">
    <w:name w:val="引用 字符"/>
    <w:basedOn w:val="a0"/>
    <w:link w:val="a7"/>
    <w:uiPriority w:val="29"/>
    <w:rsid w:val="00E0789F"/>
    <w:rPr>
      <w:i/>
      <w:iCs/>
      <w:color w:val="404040" w:themeColor="text1" w:themeTint="BF"/>
    </w:rPr>
  </w:style>
  <w:style w:type="paragraph" w:styleId="a9">
    <w:name w:val="List Paragraph"/>
    <w:basedOn w:val="a"/>
    <w:uiPriority w:val="34"/>
    <w:qFormat/>
    <w:rsid w:val="00E0789F"/>
    <w:pPr>
      <w:ind w:left="720"/>
      <w:contextualSpacing/>
    </w:pPr>
  </w:style>
  <w:style w:type="character" w:styleId="aa">
    <w:name w:val="Intense Emphasis"/>
    <w:basedOn w:val="a0"/>
    <w:uiPriority w:val="21"/>
    <w:qFormat/>
    <w:rsid w:val="00E0789F"/>
    <w:rPr>
      <w:i/>
      <w:iCs/>
      <w:color w:val="2F5496" w:themeColor="accent1" w:themeShade="BF"/>
    </w:rPr>
  </w:style>
  <w:style w:type="paragraph" w:styleId="ab">
    <w:name w:val="Intense Quote"/>
    <w:basedOn w:val="a"/>
    <w:next w:val="a"/>
    <w:link w:val="ac"/>
    <w:uiPriority w:val="30"/>
    <w:qFormat/>
    <w:rsid w:val="00E07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89F"/>
    <w:rPr>
      <w:i/>
      <w:iCs/>
      <w:color w:val="2F5496" w:themeColor="accent1" w:themeShade="BF"/>
    </w:rPr>
  </w:style>
  <w:style w:type="character" w:styleId="ad">
    <w:name w:val="Intense Reference"/>
    <w:basedOn w:val="a0"/>
    <w:uiPriority w:val="32"/>
    <w:qFormat/>
    <w:rsid w:val="00E07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