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8EDA" w14:textId="77777777" w:rsidR="008C7A79" w:rsidRDefault="008C7A79">
      <w:pPr>
        <w:rPr>
          <w:rFonts w:hint="eastAsia"/>
        </w:rPr>
      </w:pPr>
      <w:r>
        <w:rPr>
          <w:rFonts w:hint="eastAsia"/>
        </w:rPr>
        <w:t>囤积癖的拼音</w:t>
      </w:r>
    </w:p>
    <w:p w14:paraId="7ED5F3BB" w14:textId="77777777" w:rsidR="008C7A79" w:rsidRDefault="008C7A79">
      <w:pPr>
        <w:rPr>
          <w:rFonts w:hint="eastAsia"/>
        </w:rPr>
      </w:pPr>
      <w:r>
        <w:rPr>
          <w:rFonts w:hint="eastAsia"/>
        </w:rPr>
        <w:t>囤积癖，在汉语中的拼音是“tún jī pǐ”。这个词汇由三个汉字组成，每个字都有其独特的意义和发音。“囤”（tún）指的是储存、积聚物资的行为；“积”（jī）也有积累、堆积之意，与“囤”的意思相辅相成；“癖”（pǐ）表示一种难以控制的习惯或偏好，通常是指那些对个人健康或日常生活产生负面影响的习惯。将这三个字组合起来，“囤积癖”就描述了一种过度收集和保存物品的心理状态。</w:t>
      </w:r>
    </w:p>
    <w:p w14:paraId="6648D495" w14:textId="77777777" w:rsidR="008C7A79" w:rsidRDefault="008C7A79">
      <w:pPr>
        <w:rPr>
          <w:rFonts w:hint="eastAsia"/>
        </w:rPr>
      </w:pPr>
    </w:p>
    <w:p w14:paraId="71B56D9B" w14:textId="77777777" w:rsidR="008C7A79" w:rsidRDefault="008C7A79">
      <w:pPr>
        <w:rPr>
          <w:rFonts w:hint="eastAsia"/>
        </w:rPr>
      </w:pPr>
    </w:p>
    <w:p w14:paraId="6089C019" w14:textId="77777777" w:rsidR="008C7A79" w:rsidRDefault="008C7A79">
      <w:pPr>
        <w:rPr>
          <w:rFonts w:hint="eastAsia"/>
        </w:rPr>
      </w:pPr>
      <w:r>
        <w:rPr>
          <w:rFonts w:hint="eastAsia"/>
        </w:rPr>
        <w:t>囤积癖的概念</w:t>
      </w:r>
    </w:p>
    <w:p w14:paraId="412B5A1A" w14:textId="77777777" w:rsidR="008C7A79" w:rsidRDefault="008C7A79">
      <w:pPr>
        <w:rPr>
          <w:rFonts w:hint="eastAsia"/>
        </w:rPr>
      </w:pPr>
      <w:r>
        <w:rPr>
          <w:rFonts w:hint="eastAsia"/>
        </w:rPr>
        <w:t>囤积癖是一种心理障碍，表现为无法抗拒地收集和保留大量物品，即使这些物品可能没有实际价值或用途。患有囤积癖的人可能会感到极度焦虑，当他们考虑丢弃任何一件物品时。这种行为不仅影响了个人的生活质量，还可能导致安全隐患，比如火灾风险增加或居住环境变得不适合居住。</w:t>
      </w:r>
    </w:p>
    <w:p w14:paraId="413635D8" w14:textId="77777777" w:rsidR="008C7A79" w:rsidRDefault="008C7A79">
      <w:pPr>
        <w:rPr>
          <w:rFonts w:hint="eastAsia"/>
        </w:rPr>
      </w:pPr>
    </w:p>
    <w:p w14:paraId="7424E1C4" w14:textId="77777777" w:rsidR="008C7A79" w:rsidRDefault="008C7A79">
      <w:pPr>
        <w:rPr>
          <w:rFonts w:hint="eastAsia"/>
        </w:rPr>
      </w:pPr>
    </w:p>
    <w:p w14:paraId="0B9BAB54" w14:textId="77777777" w:rsidR="008C7A79" w:rsidRDefault="008C7A79">
      <w:pPr>
        <w:rPr>
          <w:rFonts w:hint="eastAsia"/>
        </w:rPr>
      </w:pPr>
      <w:r>
        <w:rPr>
          <w:rFonts w:hint="eastAsia"/>
        </w:rPr>
        <w:t>囤积癖的原因</w:t>
      </w:r>
    </w:p>
    <w:p w14:paraId="5351CE36" w14:textId="77777777" w:rsidR="008C7A79" w:rsidRDefault="008C7A79">
      <w:pPr>
        <w:rPr>
          <w:rFonts w:hint="eastAsia"/>
        </w:rPr>
      </w:pPr>
      <w:r>
        <w:rPr>
          <w:rFonts w:hint="eastAsia"/>
        </w:rPr>
        <w:t>囤积癖的确切原因尚不完全清楚，但研究表明，这可能与遗传因素、脑功能异常以及生活经历有关。例如，一些人可能因为童年时期的贫困经历而发展出囤积行为，试图通过保存物品来获得安全感。大脑中负责决策和组织的部分功能异常也可能导致人们难以决定哪些物品应该被保留或丢弃。</w:t>
      </w:r>
    </w:p>
    <w:p w14:paraId="12E441BE" w14:textId="77777777" w:rsidR="008C7A79" w:rsidRDefault="008C7A79">
      <w:pPr>
        <w:rPr>
          <w:rFonts w:hint="eastAsia"/>
        </w:rPr>
      </w:pPr>
    </w:p>
    <w:p w14:paraId="71016071" w14:textId="77777777" w:rsidR="008C7A79" w:rsidRDefault="008C7A79">
      <w:pPr>
        <w:rPr>
          <w:rFonts w:hint="eastAsia"/>
        </w:rPr>
      </w:pPr>
    </w:p>
    <w:p w14:paraId="416824C3" w14:textId="77777777" w:rsidR="008C7A79" w:rsidRDefault="008C7A79">
      <w:pPr>
        <w:rPr>
          <w:rFonts w:hint="eastAsia"/>
        </w:rPr>
      </w:pPr>
      <w:r>
        <w:rPr>
          <w:rFonts w:hint="eastAsia"/>
        </w:rPr>
        <w:t>如何识别囤积癖</w:t>
      </w:r>
    </w:p>
    <w:p w14:paraId="709A31D0" w14:textId="77777777" w:rsidR="008C7A79" w:rsidRDefault="008C7A79">
      <w:pPr>
        <w:rPr>
          <w:rFonts w:hint="eastAsia"/>
        </w:rPr>
      </w:pPr>
      <w:r>
        <w:rPr>
          <w:rFonts w:hint="eastAsia"/>
        </w:rPr>
        <w:t>识别囤积癖可能需要关注一些特定的行为迹象。如果一个人家中堆满了各种各样的物品，以至于基本的生活区域如厨房、卧室和浴室都难以正常使用，这可能是囤积癖的一个信号。当讨论到清理或整理家中的物品时，表现出明显的焦虑或抵抗情绪也是重要的线索之一。</w:t>
      </w:r>
    </w:p>
    <w:p w14:paraId="537CAF7D" w14:textId="77777777" w:rsidR="008C7A79" w:rsidRDefault="008C7A79">
      <w:pPr>
        <w:rPr>
          <w:rFonts w:hint="eastAsia"/>
        </w:rPr>
      </w:pPr>
    </w:p>
    <w:p w14:paraId="51D144E5" w14:textId="77777777" w:rsidR="008C7A79" w:rsidRDefault="008C7A79">
      <w:pPr>
        <w:rPr>
          <w:rFonts w:hint="eastAsia"/>
        </w:rPr>
      </w:pPr>
    </w:p>
    <w:p w14:paraId="74150793" w14:textId="77777777" w:rsidR="008C7A79" w:rsidRDefault="008C7A79">
      <w:pPr>
        <w:rPr>
          <w:rFonts w:hint="eastAsia"/>
        </w:rPr>
      </w:pPr>
      <w:r>
        <w:rPr>
          <w:rFonts w:hint="eastAsia"/>
        </w:rPr>
        <w:t>应对囤积癖的方法</w:t>
      </w:r>
    </w:p>
    <w:p w14:paraId="15D57C1A" w14:textId="77777777" w:rsidR="008C7A79" w:rsidRDefault="008C7A79">
      <w:pPr>
        <w:rPr>
          <w:rFonts w:hint="eastAsia"/>
        </w:rPr>
      </w:pPr>
      <w:r>
        <w:rPr>
          <w:rFonts w:hint="eastAsia"/>
        </w:rPr>
        <w:t>克服囤积癖通常需要专业的帮助，包括认知行为疗法等心理治疗方法。治疗的目标是帮助患者认识到他们的囤积行为背后的原因，并学习更健康的应对策略。家人和朋友的支持也非常关键，他们可以提供情感上的支持，同时鼓励患者寻求专业帮助。重要的是要以非评判性的态度接近这个问题，理解这是一个复杂的心理健康问题，而不是简单的懒惰或混乱。</w:t>
      </w:r>
    </w:p>
    <w:p w14:paraId="2EFFA03B" w14:textId="77777777" w:rsidR="008C7A79" w:rsidRDefault="008C7A79">
      <w:pPr>
        <w:rPr>
          <w:rFonts w:hint="eastAsia"/>
        </w:rPr>
      </w:pPr>
    </w:p>
    <w:p w14:paraId="28C00B5D" w14:textId="77777777" w:rsidR="008C7A79" w:rsidRDefault="008C7A79">
      <w:pPr>
        <w:rPr>
          <w:rFonts w:hint="eastAsia"/>
        </w:rPr>
      </w:pPr>
      <w:r>
        <w:rPr>
          <w:rFonts w:hint="eastAsia"/>
        </w:rPr>
        <w:t>本文是由每日作文网(2345lzwz.com)为大家创作</w:t>
      </w:r>
    </w:p>
    <w:p w14:paraId="36502AF4" w14:textId="1FB2C86F" w:rsidR="0021361D" w:rsidRDefault="0021361D"/>
    <w:sectPr w:rsidR="00213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1D"/>
    <w:rsid w:val="0021361D"/>
    <w:rsid w:val="00317C12"/>
    <w:rsid w:val="008C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1B5A-6EC7-4344-9163-BF71EDA5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61D"/>
    <w:rPr>
      <w:rFonts w:cstheme="majorBidi"/>
      <w:color w:val="2F5496" w:themeColor="accent1" w:themeShade="BF"/>
      <w:sz w:val="28"/>
      <w:szCs w:val="28"/>
    </w:rPr>
  </w:style>
  <w:style w:type="character" w:customStyle="1" w:styleId="50">
    <w:name w:val="标题 5 字符"/>
    <w:basedOn w:val="a0"/>
    <w:link w:val="5"/>
    <w:uiPriority w:val="9"/>
    <w:semiHidden/>
    <w:rsid w:val="0021361D"/>
    <w:rPr>
      <w:rFonts w:cstheme="majorBidi"/>
      <w:color w:val="2F5496" w:themeColor="accent1" w:themeShade="BF"/>
      <w:sz w:val="24"/>
    </w:rPr>
  </w:style>
  <w:style w:type="character" w:customStyle="1" w:styleId="60">
    <w:name w:val="标题 6 字符"/>
    <w:basedOn w:val="a0"/>
    <w:link w:val="6"/>
    <w:uiPriority w:val="9"/>
    <w:semiHidden/>
    <w:rsid w:val="0021361D"/>
    <w:rPr>
      <w:rFonts w:cstheme="majorBidi"/>
      <w:b/>
      <w:bCs/>
      <w:color w:val="2F5496" w:themeColor="accent1" w:themeShade="BF"/>
    </w:rPr>
  </w:style>
  <w:style w:type="character" w:customStyle="1" w:styleId="70">
    <w:name w:val="标题 7 字符"/>
    <w:basedOn w:val="a0"/>
    <w:link w:val="7"/>
    <w:uiPriority w:val="9"/>
    <w:semiHidden/>
    <w:rsid w:val="0021361D"/>
    <w:rPr>
      <w:rFonts w:cstheme="majorBidi"/>
      <w:b/>
      <w:bCs/>
      <w:color w:val="595959" w:themeColor="text1" w:themeTint="A6"/>
    </w:rPr>
  </w:style>
  <w:style w:type="character" w:customStyle="1" w:styleId="80">
    <w:name w:val="标题 8 字符"/>
    <w:basedOn w:val="a0"/>
    <w:link w:val="8"/>
    <w:uiPriority w:val="9"/>
    <w:semiHidden/>
    <w:rsid w:val="0021361D"/>
    <w:rPr>
      <w:rFonts w:cstheme="majorBidi"/>
      <w:color w:val="595959" w:themeColor="text1" w:themeTint="A6"/>
    </w:rPr>
  </w:style>
  <w:style w:type="character" w:customStyle="1" w:styleId="90">
    <w:name w:val="标题 9 字符"/>
    <w:basedOn w:val="a0"/>
    <w:link w:val="9"/>
    <w:uiPriority w:val="9"/>
    <w:semiHidden/>
    <w:rsid w:val="0021361D"/>
    <w:rPr>
      <w:rFonts w:eastAsiaTheme="majorEastAsia" w:cstheme="majorBidi"/>
      <w:color w:val="595959" w:themeColor="text1" w:themeTint="A6"/>
    </w:rPr>
  </w:style>
  <w:style w:type="paragraph" w:styleId="a3">
    <w:name w:val="Title"/>
    <w:basedOn w:val="a"/>
    <w:next w:val="a"/>
    <w:link w:val="a4"/>
    <w:uiPriority w:val="10"/>
    <w:qFormat/>
    <w:rsid w:val="00213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61D"/>
    <w:pPr>
      <w:spacing w:before="160"/>
      <w:jc w:val="center"/>
    </w:pPr>
    <w:rPr>
      <w:i/>
      <w:iCs/>
      <w:color w:val="404040" w:themeColor="text1" w:themeTint="BF"/>
    </w:rPr>
  </w:style>
  <w:style w:type="character" w:customStyle="1" w:styleId="a8">
    <w:name w:val="引用 字符"/>
    <w:basedOn w:val="a0"/>
    <w:link w:val="a7"/>
    <w:uiPriority w:val="29"/>
    <w:rsid w:val="0021361D"/>
    <w:rPr>
      <w:i/>
      <w:iCs/>
      <w:color w:val="404040" w:themeColor="text1" w:themeTint="BF"/>
    </w:rPr>
  </w:style>
  <w:style w:type="paragraph" w:styleId="a9">
    <w:name w:val="List Paragraph"/>
    <w:basedOn w:val="a"/>
    <w:uiPriority w:val="34"/>
    <w:qFormat/>
    <w:rsid w:val="0021361D"/>
    <w:pPr>
      <w:ind w:left="720"/>
      <w:contextualSpacing/>
    </w:pPr>
  </w:style>
  <w:style w:type="character" w:styleId="aa">
    <w:name w:val="Intense Emphasis"/>
    <w:basedOn w:val="a0"/>
    <w:uiPriority w:val="21"/>
    <w:qFormat/>
    <w:rsid w:val="0021361D"/>
    <w:rPr>
      <w:i/>
      <w:iCs/>
      <w:color w:val="2F5496" w:themeColor="accent1" w:themeShade="BF"/>
    </w:rPr>
  </w:style>
  <w:style w:type="paragraph" w:styleId="ab">
    <w:name w:val="Intense Quote"/>
    <w:basedOn w:val="a"/>
    <w:next w:val="a"/>
    <w:link w:val="ac"/>
    <w:uiPriority w:val="30"/>
    <w:qFormat/>
    <w:rsid w:val="00213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61D"/>
    <w:rPr>
      <w:i/>
      <w:iCs/>
      <w:color w:val="2F5496" w:themeColor="accent1" w:themeShade="BF"/>
    </w:rPr>
  </w:style>
  <w:style w:type="character" w:styleId="ad">
    <w:name w:val="Intense Reference"/>
    <w:basedOn w:val="a0"/>
    <w:uiPriority w:val="32"/>
    <w:qFormat/>
    <w:rsid w:val="00213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